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6566" w14:textId="31FE25B7" w:rsidR="00886F13" w:rsidRPr="00E0151E" w:rsidRDefault="002149D9" w:rsidP="00E0151E">
      <w:pPr>
        <w:jc w:val="both"/>
        <w:rPr>
          <w:rFonts w:ascii="Times New Roman" w:hAnsi="Times New Roman" w:cs="Times New Roman"/>
          <w:sz w:val="24"/>
          <w:szCs w:val="24"/>
        </w:rPr>
      </w:pPr>
      <w:r w:rsidRPr="00E0151E">
        <w:rPr>
          <w:rFonts w:ascii="Times New Roman" w:hAnsi="Times New Roman" w:cs="Times New Roman"/>
          <w:sz w:val="24"/>
          <w:szCs w:val="24"/>
        </w:rPr>
        <w:t>Врз основа на член 36 став 3 од Законот за Владата на Република Македонија („Службен весник на Р</w:t>
      </w:r>
      <w:r w:rsidR="00512F05" w:rsidRPr="00E0151E">
        <w:rPr>
          <w:rFonts w:ascii="Times New Roman" w:hAnsi="Times New Roman" w:cs="Times New Roman"/>
          <w:sz w:val="24"/>
          <w:szCs w:val="24"/>
        </w:rPr>
        <w:t>М</w:t>
      </w:r>
      <w:r w:rsidRPr="00E0151E">
        <w:rPr>
          <w:rFonts w:ascii="Times New Roman" w:hAnsi="Times New Roman" w:cs="Times New Roman"/>
          <w:sz w:val="24"/>
          <w:szCs w:val="24"/>
        </w:rPr>
        <w:t>“ бр.59/00, 12/03, 55/05, 37/06, 115/07, 19/08, 82/08, 10/10, 51/11, 15/13, 139/14, 196/15</w:t>
      </w:r>
      <w:r w:rsidR="0022176F" w:rsidRPr="00E0151E">
        <w:rPr>
          <w:rFonts w:ascii="Times New Roman" w:hAnsi="Times New Roman" w:cs="Times New Roman"/>
          <w:sz w:val="24"/>
          <w:szCs w:val="24"/>
        </w:rPr>
        <w:t>,</w:t>
      </w:r>
      <w:r w:rsidRPr="00E0151E">
        <w:rPr>
          <w:rFonts w:ascii="Times New Roman" w:hAnsi="Times New Roman" w:cs="Times New Roman"/>
          <w:sz w:val="24"/>
          <w:szCs w:val="24"/>
        </w:rPr>
        <w:t xml:space="preserve"> 142/16</w:t>
      </w:r>
      <w:r w:rsidR="000F269F" w:rsidRPr="00E0151E">
        <w:rPr>
          <w:rFonts w:ascii="Times New Roman" w:hAnsi="Times New Roman" w:cs="Times New Roman"/>
          <w:sz w:val="24"/>
          <w:szCs w:val="24"/>
        </w:rPr>
        <w:t xml:space="preserve"> и</w:t>
      </w:r>
      <w:r w:rsidR="0022176F" w:rsidRPr="00E0151E">
        <w:rPr>
          <w:rFonts w:ascii="Times New Roman" w:hAnsi="Times New Roman" w:cs="Times New Roman"/>
          <w:sz w:val="24"/>
          <w:szCs w:val="24"/>
        </w:rPr>
        <w:t xml:space="preserve"> 140/18</w:t>
      </w:r>
      <w:r w:rsidR="000F269F" w:rsidRPr="00E0151E">
        <w:rPr>
          <w:rFonts w:ascii="Times New Roman" w:hAnsi="Times New Roman" w:cs="Times New Roman"/>
          <w:sz w:val="24"/>
          <w:szCs w:val="24"/>
        </w:rPr>
        <w:t xml:space="preserve"> и „Службен весник на Република Северна Македонија“ бр. 98/19</w:t>
      </w:r>
      <w:r w:rsidRPr="00E0151E">
        <w:rPr>
          <w:rFonts w:ascii="Times New Roman" w:hAnsi="Times New Roman" w:cs="Times New Roman"/>
          <w:sz w:val="24"/>
          <w:szCs w:val="24"/>
        </w:rPr>
        <w:t xml:space="preserve">), Владата на Република </w:t>
      </w:r>
      <w:r w:rsidR="006C7954" w:rsidRPr="00E0151E">
        <w:rPr>
          <w:rFonts w:ascii="Times New Roman" w:hAnsi="Times New Roman" w:cs="Times New Roman"/>
          <w:sz w:val="24"/>
          <w:szCs w:val="24"/>
        </w:rPr>
        <w:t xml:space="preserve">Северна </w:t>
      </w:r>
      <w:r w:rsidRPr="00E0151E">
        <w:rPr>
          <w:rFonts w:ascii="Times New Roman" w:hAnsi="Times New Roman" w:cs="Times New Roman"/>
          <w:sz w:val="24"/>
          <w:szCs w:val="24"/>
        </w:rPr>
        <w:t xml:space="preserve">Македонија, на седницата, одржана на </w:t>
      </w:r>
      <w:r w:rsidR="006C7954" w:rsidRPr="00E0151E">
        <w:rPr>
          <w:rFonts w:ascii="Times New Roman" w:hAnsi="Times New Roman" w:cs="Times New Roman"/>
          <w:sz w:val="24"/>
          <w:szCs w:val="24"/>
        </w:rPr>
        <w:t xml:space="preserve"> </w:t>
      </w:r>
      <w:r w:rsidR="00512F05" w:rsidRPr="00E0151E">
        <w:rPr>
          <w:rFonts w:ascii="Times New Roman" w:hAnsi="Times New Roman" w:cs="Times New Roman"/>
          <w:sz w:val="24"/>
          <w:szCs w:val="24"/>
        </w:rPr>
        <w:t>.........</w:t>
      </w:r>
      <w:r w:rsidR="006C7954" w:rsidRPr="00E0151E">
        <w:rPr>
          <w:rFonts w:ascii="Times New Roman" w:hAnsi="Times New Roman" w:cs="Times New Roman"/>
          <w:sz w:val="24"/>
          <w:szCs w:val="24"/>
        </w:rPr>
        <w:t>.20</w:t>
      </w:r>
      <w:r w:rsidR="00FF6EF4" w:rsidRPr="00E0151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C7954" w:rsidRPr="00E0151E">
        <w:rPr>
          <w:rFonts w:ascii="Times New Roman" w:hAnsi="Times New Roman" w:cs="Times New Roman"/>
          <w:sz w:val="24"/>
          <w:szCs w:val="24"/>
        </w:rPr>
        <w:t>1</w:t>
      </w:r>
      <w:r w:rsidR="00FF6EF4" w:rsidRPr="00E01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151E">
        <w:rPr>
          <w:rFonts w:ascii="Times New Roman" w:hAnsi="Times New Roman" w:cs="Times New Roman"/>
          <w:sz w:val="24"/>
          <w:szCs w:val="24"/>
        </w:rPr>
        <w:t>година, донесе</w:t>
      </w:r>
    </w:p>
    <w:p w14:paraId="77A8AC66" w14:textId="77777777" w:rsidR="00E0151E" w:rsidRDefault="00E0151E" w:rsidP="00E015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065E0A" w14:textId="7A2BA6BD" w:rsidR="006C7954" w:rsidRPr="00E0151E" w:rsidRDefault="002149D9" w:rsidP="00E015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51E">
        <w:rPr>
          <w:rFonts w:ascii="Times New Roman" w:hAnsi="Times New Roman" w:cs="Times New Roman"/>
          <w:sz w:val="24"/>
          <w:szCs w:val="24"/>
        </w:rPr>
        <w:t xml:space="preserve">ОДЛУКА ЗА ИЗМЕНУВАЊЕ </w:t>
      </w:r>
      <w:r w:rsidR="00FF6EF4" w:rsidRPr="00E0151E">
        <w:rPr>
          <w:rFonts w:ascii="Times New Roman" w:hAnsi="Times New Roman" w:cs="Times New Roman"/>
          <w:sz w:val="24"/>
          <w:szCs w:val="24"/>
        </w:rPr>
        <w:t xml:space="preserve">И ДОПОЛНУВАЊЕ </w:t>
      </w:r>
      <w:r w:rsidRPr="00E0151E">
        <w:rPr>
          <w:rFonts w:ascii="Times New Roman" w:hAnsi="Times New Roman" w:cs="Times New Roman"/>
          <w:sz w:val="24"/>
          <w:szCs w:val="24"/>
        </w:rPr>
        <w:t xml:space="preserve">НА ОДЛУКАТА ЗА ФОРМИРАЊЕ НА СОВЕТ ЗА СОРАБОТКА </w:t>
      </w:r>
      <w:r w:rsidR="002A09BE" w:rsidRPr="00E0151E">
        <w:rPr>
          <w:rFonts w:ascii="Times New Roman" w:hAnsi="Times New Roman" w:cs="Times New Roman"/>
          <w:sz w:val="24"/>
          <w:szCs w:val="24"/>
        </w:rPr>
        <w:t xml:space="preserve">СО И РАЗВОЈ НА </w:t>
      </w:r>
      <w:r w:rsidRPr="00E0151E">
        <w:rPr>
          <w:rFonts w:ascii="Times New Roman" w:hAnsi="Times New Roman" w:cs="Times New Roman"/>
          <w:sz w:val="24"/>
          <w:szCs w:val="24"/>
        </w:rPr>
        <w:t>ГРАЃАНСКИОТ СЕКТОР</w:t>
      </w:r>
    </w:p>
    <w:p w14:paraId="0C5275E2" w14:textId="77777777" w:rsidR="003B7DD7" w:rsidRPr="00E0151E" w:rsidRDefault="003B7DD7" w:rsidP="00E015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1272F" w14:textId="77777777" w:rsidR="002149D9" w:rsidRPr="00E0151E" w:rsidRDefault="002149D9" w:rsidP="00E015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51E">
        <w:rPr>
          <w:rFonts w:ascii="Times New Roman" w:hAnsi="Times New Roman" w:cs="Times New Roman"/>
          <w:sz w:val="24"/>
          <w:szCs w:val="24"/>
        </w:rPr>
        <w:t>Член 1</w:t>
      </w:r>
    </w:p>
    <w:p w14:paraId="3FC905E0" w14:textId="4CDB2CEE" w:rsidR="000244BC" w:rsidRPr="00E0151E" w:rsidRDefault="006C7954" w:rsidP="00E0151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E0151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Одлуката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Совет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соработка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граѓанскиот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весник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r w:rsidR="00512F05" w:rsidRPr="00E0151E">
        <w:rPr>
          <w:rFonts w:ascii="Times New Roman" w:hAnsi="Times New Roman" w:cs="Times New Roman"/>
          <w:sz w:val="24"/>
          <w:szCs w:val="24"/>
        </w:rPr>
        <w:t>Р</w:t>
      </w:r>
      <w:r w:rsidR="00D63AA3" w:rsidRPr="00E0151E">
        <w:rPr>
          <w:rFonts w:ascii="Times New Roman" w:hAnsi="Times New Roman" w:cs="Times New Roman"/>
          <w:sz w:val="24"/>
          <w:szCs w:val="24"/>
          <w:lang w:val="mk-MK"/>
        </w:rPr>
        <w:t xml:space="preserve">епублика </w:t>
      </w:r>
      <w:r w:rsidR="00F44C6D" w:rsidRPr="00E0151E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="00D63AA3" w:rsidRPr="00E0151E">
        <w:rPr>
          <w:rFonts w:ascii="Times New Roman" w:hAnsi="Times New Roman" w:cs="Times New Roman"/>
          <w:sz w:val="24"/>
          <w:szCs w:val="24"/>
          <w:lang w:val="mk-MK"/>
        </w:rPr>
        <w:t>акедонија</w:t>
      </w:r>
      <w:r w:rsidRPr="00E0151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0151E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662DD9" w:rsidRPr="00E0151E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FF6EF4" w:rsidRPr="00E0151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E0151E">
        <w:rPr>
          <w:rFonts w:ascii="Times New Roman" w:hAnsi="Times New Roman" w:cs="Times New Roman"/>
          <w:sz w:val="24"/>
          <w:szCs w:val="24"/>
        </w:rPr>
        <w:t>98/16 и 164/17</w:t>
      </w:r>
      <w:r w:rsidR="00FF6EF4" w:rsidRPr="00E0151E">
        <w:rPr>
          <w:rFonts w:ascii="Times New Roman" w:hAnsi="Times New Roman" w:cs="Times New Roman"/>
          <w:sz w:val="24"/>
          <w:szCs w:val="24"/>
          <w:lang w:val="mk-MK"/>
        </w:rPr>
        <w:t xml:space="preserve"> и „Службен весник на Репблика Северна Македонија“ бр. 97/19</w:t>
      </w:r>
      <w:r w:rsidRPr="00E0151E">
        <w:rPr>
          <w:rFonts w:ascii="Times New Roman" w:hAnsi="Times New Roman" w:cs="Times New Roman"/>
          <w:sz w:val="24"/>
          <w:szCs w:val="24"/>
        </w:rPr>
        <w:t xml:space="preserve">) </w:t>
      </w:r>
      <w:r w:rsidR="000244BC" w:rsidRPr="00E0151E">
        <w:rPr>
          <w:rFonts w:ascii="Times New Roman" w:hAnsi="Times New Roman" w:cs="Times New Roman"/>
          <w:sz w:val="24"/>
          <w:szCs w:val="24"/>
          <w:lang w:val="mk-MK"/>
        </w:rPr>
        <w:t xml:space="preserve">во </w:t>
      </w:r>
      <w:r w:rsidR="00FF6EF4" w:rsidRPr="00E0151E">
        <w:rPr>
          <w:rFonts w:ascii="Times New Roman" w:hAnsi="Times New Roman" w:cs="Times New Roman"/>
          <w:sz w:val="24"/>
          <w:szCs w:val="24"/>
          <w:lang w:val="mk-MK"/>
        </w:rPr>
        <w:t xml:space="preserve">насловот  и во </w:t>
      </w:r>
      <w:r w:rsidR="00912D03" w:rsidRPr="00E0151E">
        <w:rPr>
          <w:rFonts w:ascii="Times New Roman" w:hAnsi="Times New Roman" w:cs="Times New Roman"/>
          <w:sz w:val="24"/>
          <w:szCs w:val="24"/>
          <w:lang w:val="mk-MK"/>
        </w:rPr>
        <w:t xml:space="preserve">целиот текст </w:t>
      </w:r>
      <w:r w:rsidR="000244BC" w:rsidRPr="00E0151E">
        <w:rPr>
          <w:rFonts w:ascii="Times New Roman" w:hAnsi="Times New Roman" w:cs="Times New Roman"/>
          <w:sz w:val="24"/>
          <w:szCs w:val="24"/>
          <w:lang w:val="mk-MK"/>
        </w:rPr>
        <w:t>зборо</w:t>
      </w:r>
      <w:r w:rsidR="00912D03" w:rsidRPr="00E0151E">
        <w:rPr>
          <w:rFonts w:ascii="Times New Roman" w:hAnsi="Times New Roman" w:cs="Times New Roman"/>
          <w:sz w:val="24"/>
          <w:szCs w:val="24"/>
          <w:lang w:val="mk-MK"/>
        </w:rPr>
        <w:t>вите</w:t>
      </w:r>
      <w:r w:rsidR="000244BC" w:rsidRPr="00E0151E">
        <w:rPr>
          <w:rFonts w:ascii="Times New Roman" w:hAnsi="Times New Roman" w:cs="Times New Roman"/>
          <w:sz w:val="24"/>
          <w:szCs w:val="24"/>
          <w:lang w:val="mk-MK"/>
        </w:rPr>
        <w:t xml:space="preserve"> „</w:t>
      </w:r>
      <w:r w:rsidR="00FF6EF4" w:rsidRPr="00E0151E">
        <w:rPr>
          <w:rFonts w:ascii="Times New Roman" w:hAnsi="Times New Roman" w:cs="Times New Roman"/>
          <w:sz w:val="24"/>
          <w:szCs w:val="24"/>
          <w:lang w:val="mk-MK"/>
        </w:rPr>
        <w:t>Совет за соработка со и развој на граѓанскиот сектор</w:t>
      </w:r>
      <w:r w:rsidR="000244BC" w:rsidRPr="00E0151E">
        <w:rPr>
          <w:rFonts w:ascii="Times New Roman" w:hAnsi="Times New Roman" w:cs="Times New Roman"/>
          <w:sz w:val="24"/>
          <w:szCs w:val="24"/>
          <w:lang w:val="mk-MK"/>
        </w:rPr>
        <w:t xml:space="preserve">“ се </w:t>
      </w:r>
      <w:r w:rsidR="00912D03" w:rsidRPr="00E0151E">
        <w:rPr>
          <w:rFonts w:ascii="Times New Roman" w:hAnsi="Times New Roman" w:cs="Times New Roman"/>
          <w:sz w:val="24"/>
          <w:szCs w:val="24"/>
          <w:lang w:val="mk-MK"/>
        </w:rPr>
        <w:t>заменуваат со</w:t>
      </w:r>
      <w:r w:rsidR="000244BC" w:rsidRPr="00E0151E">
        <w:rPr>
          <w:rFonts w:ascii="Times New Roman" w:hAnsi="Times New Roman" w:cs="Times New Roman"/>
          <w:sz w:val="24"/>
          <w:szCs w:val="24"/>
          <w:lang w:val="mk-MK"/>
        </w:rPr>
        <w:t xml:space="preserve"> зборо</w:t>
      </w:r>
      <w:r w:rsidR="00912D03" w:rsidRPr="00E0151E">
        <w:rPr>
          <w:rFonts w:ascii="Times New Roman" w:hAnsi="Times New Roman" w:cs="Times New Roman"/>
          <w:sz w:val="24"/>
          <w:szCs w:val="24"/>
          <w:lang w:val="mk-MK"/>
        </w:rPr>
        <w:t>вите</w:t>
      </w:r>
      <w:r w:rsidR="000244BC" w:rsidRPr="00E0151E">
        <w:rPr>
          <w:rFonts w:ascii="Times New Roman" w:hAnsi="Times New Roman" w:cs="Times New Roman"/>
          <w:sz w:val="24"/>
          <w:szCs w:val="24"/>
          <w:lang w:val="mk-MK"/>
        </w:rPr>
        <w:t xml:space="preserve"> „</w:t>
      </w:r>
      <w:r w:rsidR="00FF6EF4" w:rsidRPr="00E0151E">
        <w:rPr>
          <w:rFonts w:ascii="Times New Roman" w:hAnsi="Times New Roman" w:cs="Times New Roman"/>
          <w:sz w:val="24"/>
          <w:szCs w:val="24"/>
          <w:lang w:val="mk-MK"/>
        </w:rPr>
        <w:t>Совет за соработка меѓу Владата и граѓанското општество</w:t>
      </w:r>
      <w:r w:rsidR="000244BC" w:rsidRPr="00E0151E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FF6EF4" w:rsidRPr="00E0151E">
        <w:rPr>
          <w:rFonts w:ascii="Times New Roman" w:hAnsi="Times New Roman" w:cs="Times New Roman"/>
          <w:sz w:val="24"/>
          <w:szCs w:val="24"/>
          <w:lang w:val="mk-MK"/>
        </w:rPr>
        <w:t>, а зборовите „граѓанскиот сектор“ се заменуваат со зборовите „граѓанското општество“</w:t>
      </w:r>
      <w:r w:rsidR="000244BC" w:rsidRPr="00E0151E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743F9680" w14:textId="77777777" w:rsidR="00E0151E" w:rsidRDefault="00E0151E" w:rsidP="00E0151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2C6041" w14:textId="1CEABC1E" w:rsidR="000244BC" w:rsidRPr="00E0151E" w:rsidRDefault="000244BC" w:rsidP="00E0151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151E">
        <w:rPr>
          <w:rFonts w:ascii="Times New Roman" w:hAnsi="Times New Roman" w:cs="Times New Roman"/>
          <w:bCs/>
          <w:sz w:val="24"/>
          <w:szCs w:val="24"/>
        </w:rPr>
        <w:t>Член 2</w:t>
      </w:r>
    </w:p>
    <w:p w14:paraId="2A77806E" w14:textId="51DB02BD" w:rsidR="00FF6EF4" w:rsidRPr="00E0151E" w:rsidRDefault="000244BC" w:rsidP="00E0151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>В</w:t>
      </w:r>
      <w:r w:rsidR="002149D9" w:rsidRPr="00E0151E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spellStart"/>
      <w:r w:rsidR="002149D9" w:rsidRPr="00E0151E">
        <w:rPr>
          <w:rFonts w:ascii="Times New Roman" w:hAnsi="Times New Roman" w:cs="Times New Roman"/>
          <w:bCs/>
          <w:sz w:val="24"/>
          <w:szCs w:val="24"/>
        </w:rPr>
        <w:t>член</w:t>
      </w:r>
      <w:proofErr w:type="spellEnd"/>
      <w:r w:rsidR="002149D9" w:rsidRPr="00E0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EF4" w:rsidRPr="00E0151E">
        <w:rPr>
          <w:rFonts w:ascii="Times New Roman" w:hAnsi="Times New Roman" w:cs="Times New Roman"/>
          <w:bCs/>
          <w:sz w:val="24"/>
          <w:szCs w:val="24"/>
          <w:lang w:val="mk-MK"/>
        </w:rPr>
        <w:t>2</w:t>
      </w:r>
      <w:r w:rsidR="002149D9" w:rsidRPr="00E0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49D9" w:rsidRPr="00E0151E">
        <w:rPr>
          <w:rFonts w:ascii="Times New Roman" w:hAnsi="Times New Roman" w:cs="Times New Roman"/>
          <w:bCs/>
          <w:sz w:val="24"/>
          <w:szCs w:val="24"/>
        </w:rPr>
        <w:t>став</w:t>
      </w:r>
      <w:proofErr w:type="spellEnd"/>
      <w:r w:rsidR="002149D9" w:rsidRPr="00E0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F05" w:rsidRPr="00E0151E">
        <w:rPr>
          <w:rFonts w:ascii="Times New Roman" w:hAnsi="Times New Roman" w:cs="Times New Roman"/>
          <w:bCs/>
          <w:sz w:val="24"/>
          <w:szCs w:val="24"/>
        </w:rPr>
        <w:t>(</w:t>
      </w:r>
      <w:r w:rsidR="002149D9" w:rsidRPr="00E0151E">
        <w:rPr>
          <w:rFonts w:ascii="Times New Roman" w:hAnsi="Times New Roman" w:cs="Times New Roman"/>
          <w:bCs/>
          <w:sz w:val="24"/>
          <w:szCs w:val="24"/>
        </w:rPr>
        <w:t>1</w:t>
      </w:r>
      <w:r w:rsidR="00512F05" w:rsidRPr="00E0151E">
        <w:rPr>
          <w:rFonts w:ascii="Times New Roman" w:hAnsi="Times New Roman" w:cs="Times New Roman"/>
          <w:bCs/>
          <w:sz w:val="24"/>
          <w:szCs w:val="24"/>
        </w:rPr>
        <w:t>)</w:t>
      </w:r>
      <w:r w:rsidR="002149D9" w:rsidRPr="00E0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49D9" w:rsidRPr="00E0151E">
        <w:rPr>
          <w:rFonts w:ascii="Times New Roman" w:hAnsi="Times New Roman" w:cs="Times New Roman"/>
          <w:bCs/>
          <w:sz w:val="24"/>
          <w:szCs w:val="24"/>
        </w:rPr>
        <w:t>алинеја</w:t>
      </w:r>
      <w:proofErr w:type="spellEnd"/>
      <w:r w:rsidR="002149D9" w:rsidRPr="00E0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EF4" w:rsidRPr="00E0151E">
        <w:rPr>
          <w:rFonts w:ascii="Times New Roman" w:hAnsi="Times New Roman" w:cs="Times New Roman"/>
          <w:bCs/>
          <w:sz w:val="24"/>
          <w:szCs w:val="24"/>
          <w:lang w:val="mk-MK"/>
        </w:rPr>
        <w:t>1</w:t>
      </w:r>
      <w:r w:rsidR="002149D9" w:rsidRPr="00E0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B5C" w:rsidRPr="00E0151E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зборовите „се однесува и/или влијае на граѓанскиот сектор“ се заменуваат со зборовите </w:t>
      </w:r>
      <w:r w:rsidR="00FF6EF4" w:rsidRPr="00E0151E">
        <w:rPr>
          <w:rFonts w:ascii="Times New Roman" w:hAnsi="Times New Roman" w:cs="Times New Roman"/>
          <w:bCs/>
          <w:sz w:val="24"/>
          <w:szCs w:val="24"/>
          <w:lang w:val="mk-MK"/>
        </w:rPr>
        <w:t>„влијае на околината во која се развива граѓанското општество“.</w:t>
      </w:r>
    </w:p>
    <w:p w14:paraId="5A04F52F" w14:textId="2AFB0CB5" w:rsidR="00F42B5C" w:rsidRPr="00E0151E" w:rsidRDefault="00F42B5C" w:rsidP="00E0151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>Алинеја 4 се менува и гласи: „спроведува активности за подигање на свеста за промовирање на култура на соработка и партнерство;“.</w:t>
      </w:r>
    </w:p>
    <w:p w14:paraId="7C23524B" w14:textId="05D66228" w:rsidR="00F42B5C" w:rsidRPr="00E0151E" w:rsidRDefault="00F42B5C" w:rsidP="00E0151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>Во алинеја 5 по зборот „Стратегијата“ се става запирка и се додаваат зборовите „преку разгледување на квартални извештаи за напредокот на спроведувањето на Стратегијата“.</w:t>
      </w:r>
    </w:p>
    <w:p w14:paraId="0C80421F" w14:textId="2AD03FB9" w:rsidR="00F42B5C" w:rsidRPr="00E0151E" w:rsidRDefault="00F42B5C" w:rsidP="00E0151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>Во алинеја 8 по зборот „Македонија“ се става запирка и се додаваат зборовите „врз основа на елаборирана секторска анализа на надлежните органи на државната управа“.</w:t>
      </w:r>
    </w:p>
    <w:p w14:paraId="122958E7" w14:textId="58CF4CB1" w:rsidR="00F42B5C" w:rsidRPr="00E0151E" w:rsidRDefault="00F42B5C" w:rsidP="00E0151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>Алинеја 10 се менува и гласи: „разгледува предлози поднесени од организации и зазема ставови по прашања поврзани со овозможувачка средина за организациите“.</w:t>
      </w:r>
    </w:p>
    <w:p w14:paraId="23BE073B" w14:textId="286E9989" w:rsidR="00F42B5C" w:rsidRPr="00E0151E" w:rsidRDefault="00F42B5C" w:rsidP="00E0151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>По алинеја 10 се додава нова алинеја 11 која гласи: „номинира претставници на граѓанското општество во советодавни и работни тела;“.</w:t>
      </w:r>
    </w:p>
    <w:p w14:paraId="3604F5B6" w14:textId="3B4A59B4" w:rsidR="00F42B5C" w:rsidRPr="00E0151E" w:rsidRDefault="00F42B5C" w:rsidP="00E0151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>Алинеја 11 станува алинеја 12.</w:t>
      </w:r>
    </w:p>
    <w:p w14:paraId="1BCD0B20" w14:textId="77777777" w:rsidR="00FF6EF4" w:rsidRPr="00E0151E" w:rsidRDefault="00FF6EF4" w:rsidP="00E0151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</w:p>
    <w:p w14:paraId="300FD3AA" w14:textId="0AE52A69" w:rsidR="00F42B5C" w:rsidRPr="00E0151E" w:rsidRDefault="00F42B5C" w:rsidP="00E0151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151E">
        <w:rPr>
          <w:rFonts w:ascii="Times New Roman" w:hAnsi="Times New Roman" w:cs="Times New Roman"/>
          <w:bCs/>
          <w:sz w:val="24"/>
          <w:szCs w:val="24"/>
        </w:rPr>
        <w:t>Член 3</w:t>
      </w:r>
    </w:p>
    <w:p w14:paraId="0710FE7A" w14:textId="49677C81" w:rsidR="00D72AC1" w:rsidRPr="00E0151E" w:rsidRDefault="00F42B5C" w:rsidP="00E0151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>В</w:t>
      </w:r>
      <w:r w:rsidRPr="00E0151E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spellStart"/>
      <w:r w:rsidRPr="00E0151E">
        <w:rPr>
          <w:rFonts w:ascii="Times New Roman" w:hAnsi="Times New Roman" w:cs="Times New Roman"/>
          <w:bCs/>
          <w:sz w:val="24"/>
          <w:szCs w:val="24"/>
        </w:rPr>
        <w:t>член</w:t>
      </w:r>
      <w:proofErr w:type="spellEnd"/>
      <w:r w:rsidRPr="00E0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>3</w:t>
      </w:r>
      <w:r w:rsidRPr="00E0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bCs/>
          <w:sz w:val="24"/>
          <w:szCs w:val="24"/>
        </w:rPr>
        <w:t>став</w:t>
      </w:r>
      <w:proofErr w:type="spellEnd"/>
      <w:r w:rsidRPr="00E0151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>2</w:t>
      </w:r>
      <w:r w:rsidRPr="00E0151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по </w:t>
      </w:r>
      <w:proofErr w:type="spellStart"/>
      <w:r w:rsidRPr="00E0151E">
        <w:rPr>
          <w:rFonts w:ascii="Times New Roman" w:hAnsi="Times New Roman" w:cs="Times New Roman"/>
          <w:bCs/>
          <w:sz w:val="24"/>
          <w:szCs w:val="24"/>
        </w:rPr>
        <w:t>алинеја</w:t>
      </w:r>
      <w:proofErr w:type="spellEnd"/>
      <w:r w:rsidRPr="00E0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AC1" w:rsidRPr="00E0151E">
        <w:rPr>
          <w:rFonts w:ascii="Times New Roman" w:hAnsi="Times New Roman" w:cs="Times New Roman"/>
          <w:bCs/>
          <w:sz w:val="24"/>
          <w:szCs w:val="24"/>
          <w:lang w:val="mk-MK"/>
        </w:rPr>
        <w:t>2 се додава нова алинеја 3 која гласи:</w:t>
      </w: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„</w:t>
      </w:r>
      <w:r w:rsidR="00D72AC1" w:rsidRPr="00E0151E">
        <w:rPr>
          <w:rFonts w:ascii="Times New Roman" w:hAnsi="Times New Roman" w:cs="Times New Roman"/>
          <w:bCs/>
          <w:sz w:val="24"/>
          <w:szCs w:val="24"/>
          <w:lang w:val="mk-MK"/>
        </w:rPr>
        <w:t>Министерство за политички систем и односи меѓу заедниците;“, а алиеја 14 се брише.</w:t>
      </w:r>
    </w:p>
    <w:p w14:paraId="2220498A" w14:textId="4BB20375" w:rsidR="00D72AC1" w:rsidRPr="00E0151E" w:rsidRDefault="00D72AC1" w:rsidP="00E0151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</w:p>
    <w:p w14:paraId="5A2CD70B" w14:textId="77777777" w:rsidR="00E0151E" w:rsidRDefault="00E0151E" w:rsidP="00E0151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0D0944" w14:textId="467D90E7" w:rsidR="00D72AC1" w:rsidRPr="00E0151E" w:rsidRDefault="00D72AC1" w:rsidP="00E0151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151E">
        <w:rPr>
          <w:rFonts w:ascii="Times New Roman" w:hAnsi="Times New Roman" w:cs="Times New Roman"/>
          <w:bCs/>
          <w:sz w:val="24"/>
          <w:szCs w:val="24"/>
        </w:rPr>
        <w:lastRenderedPageBreak/>
        <w:t>Член 4</w:t>
      </w:r>
    </w:p>
    <w:p w14:paraId="073B6E8F" w14:textId="6216570C" w:rsidR="00D72AC1" w:rsidRPr="00E0151E" w:rsidRDefault="00D72AC1" w:rsidP="00E0151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>В</w:t>
      </w:r>
      <w:r w:rsidRPr="00E0151E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spellStart"/>
      <w:r w:rsidRPr="00E0151E">
        <w:rPr>
          <w:rFonts w:ascii="Times New Roman" w:hAnsi="Times New Roman" w:cs="Times New Roman"/>
          <w:bCs/>
          <w:sz w:val="24"/>
          <w:szCs w:val="24"/>
        </w:rPr>
        <w:t>член</w:t>
      </w:r>
      <w:proofErr w:type="spellEnd"/>
      <w:r w:rsidRPr="00E0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>9</w:t>
      </w:r>
      <w:r w:rsidRPr="00E0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bCs/>
          <w:sz w:val="24"/>
          <w:szCs w:val="24"/>
        </w:rPr>
        <w:t>став</w:t>
      </w:r>
      <w:proofErr w:type="spellEnd"/>
      <w:r w:rsidRPr="00E0151E">
        <w:rPr>
          <w:rFonts w:ascii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E0151E">
        <w:rPr>
          <w:rFonts w:ascii="Times New Roman" w:hAnsi="Times New Roman" w:cs="Times New Roman"/>
          <w:bCs/>
          <w:sz w:val="24"/>
          <w:szCs w:val="24"/>
        </w:rPr>
        <w:t>алинеја</w:t>
      </w:r>
      <w:proofErr w:type="spellEnd"/>
      <w:r w:rsidRPr="00E0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>2</w:t>
      </w:r>
      <w:r w:rsidRPr="00E0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51E">
        <w:rPr>
          <w:rFonts w:ascii="Times New Roman" w:hAnsi="Times New Roman" w:cs="Times New Roman"/>
          <w:bCs/>
          <w:sz w:val="24"/>
          <w:szCs w:val="24"/>
          <w:lang w:val="mk-MK"/>
        </w:rPr>
        <w:t>по зборот „три“ се додава зборот „последователни“, а зборовите „во текот на една година“ се бришат.</w:t>
      </w:r>
    </w:p>
    <w:p w14:paraId="1E249CC1" w14:textId="7D9E5A0C" w:rsidR="00FF6EF4" w:rsidRPr="00E0151E" w:rsidRDefault="00FF6EF4" w:rsidP="00E0151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F17891" w14:textId="50AB3668" w:rsidR="00FF6EF4" w:rsidRPr="00E0151E" w:rsidRDefault="00FF6EF4" w:rsidP="00E0151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192168" w14:textId="08A1BE41" w:rsidR="006C7954" w:rsidRPr="00E0151E" w:rsidRDefault="006C7954" w:rsidP="00E0151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151E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 w:rsidR="00D72AC1" w:rsidRPr="00E0151E">
        <w:rPr>
          <w:rFonts w:ascii="Times New Roman" w:hAnsi="Times New Roman" w:cs="Times New Roman"/>
          <w:bCs/>
          <w:sz w:val="24"/>
          <w:szCs w:val="24"/>
        </w:rPr>
        <w:t>5</w:t>
      </w:r>
    </w:p>
    <w:p w14:paraId="462344E9" w14:textId="77777777" w:rsidR="006C7954" w:rsidRPr="00E0151E" w:rsidRDefault="006C7954" w:rsidP="00E0151E">
      <w:pPr>
        <w:jc w:val="both"/>
        <w:rPr>
          <w:rFonts w:ascii="Times New Roman" w:hAnsi="Times New Roman" w:cs="Times New Roman"/>
          <w:sz w:val="24"/>
          <w:szCs w:val="24"/>
        </w:rPr>
      </w:pPr>
      <w:r w:rsidRPr="00E0151E">
        <w:rPr>
          <w:rFonts w:ascii="Times New Roman" w:hAnsi="Times New Roman" w:cs="Times New Roman"/>
          <w:sz w:val="24"/>
          <w:szCs w:val="24"/>
        </w:rPr>
        <w:t xml:space="preserve">Оваа одлука влегува во сила наредниот ден од денот на објавувањето во „Службен весник на Република </w:t>
      </w:r>
      <w:r w:rsidR="00F44C6D" w:rsidRPr="00E0151E">
        <w:rPr>
          <w:rFonts w:ascii="Times New Roman" w:hAnsi="Times New Roman" w:cs="Times New Roman"/>
          <w:sz w:val="24"/>
          <w:szCs w:val="24"/>
        </w:rPr>
        <w:t xml:space="preserve">Северна </w:t>
      </w:r>
      <w:r w:rsidRPr="00E0151E">
        <w:rPr>
          <w:rFonts w:ascii="Times New Roman" w:hAnsi="Times New Roman" w:cs="Times New Roman"/>
          <w:sz w:val="24"/>
          <w:szCs w:val="24"/>
        </w:rPr>
        <w:t>Македонија“.</w:t>
      </w:r>
    </w:p>
    <w:p w14:paraId="521765FA" w14:textId="77777777" w:rsidR="00F44C6D" w:rsidRPr="00E0151E" w:rsidRDefault="00F44C6D" w:rsidP="00E01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9873E" w14:textId="74DCAC98" w:rsidR="006C7954" w:rsidRPr="00E0151E" w:rsidRDefault="00F44C6D" w:rsidP="00E01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51E">
        <w:rPr>
          <w:rFonts w:ascii="Times New Roman" w:hAnsi="Times New Roman" w:cs="Times New Roman"/>
          <w:sz w:val="24"/>
          <w:szCs w:val="24"/>
        </w:rPr>
        <w:t>Бр.                                                                                              Претседател на Владата на</w:t>
      </w:r>
    </w:p>
    <w:p w14:paraId="365613F1" w14:textId="36E01A72" w:rsidR="00F44C6D" w:rsidRPr="00E0151E" w:rsidRDefault="00F44C6D" w:rsidP="00E01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51E">
        <w:rPr>
          <w:rFonts w:ascii="Times New Roman" w:hAnsi="Times New Roman" w:cs="Times New Roman"/>
          <w:sz w:val="24"/>
          <w:szCs w:val="24"/>
        </w:rPr>
        <w:t xml:space="preserve">          20</w:t>
      </w:r>
      <w:r w:rsidR="00D72AC1" w:rsidRPr="00E0151E">
        <w:rPr>
          <w:rFonts w:ascii="Times New Roman" w:hAnsi="Times New Roman" w:cs="Times New Roman"/>
          <w:sz w:val="24"/>
          <w:szCs w:val="24"/>
        </w:rPr>
        <w:t>2</w:t>
      </w:r>
      <w:r w:rsidRPr="00E0151E">
        <w:rPr>
          <w:rFonts w:ascii="Times New Roman" w:hAnsi="Times New Roman" w:cs="Times New Roman"/>
          <w:sz w:val="24"/>
          <w:szCs w:val="24"/>
        </w:rPr>
        <w:t>1 година                                                                Република Северна Македонија</w:t>
      </w:r>
    </w:p>
    <w:p w14:paraId="1F47C3CB" w14:textId="60932507" w:rsidR="00F44C6D" w:rsidRPr="00E0151E" w:rsidRDefault="00F44C6D" w:rsidP="00E01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51E">
        <w:rPr>
          <w:rFonts w:ascii="Times New Roman" w:hAnsi="Times New Roman" w:cs="Times New Roman"/>
          <w:sz w:val="24"/>
          <w:szCs w:val="24"/>
        </w:rPr>
        <w:t xml:space="preserve">Скопје                                                                                                  </w:t>
      </w:r>
      <w:r w:rsidR="00512F05" w:rsidRPr="00E0151E">
        <w:rPr>
          <w:rFonts w:ascii="Times New Roman" w:hAnsi="Times New Roman" w:cs="Times New Roman"/>
          <w:sz w:val="24"/>
          <w:szCs w:val="24"/>
        </w:rPr>
        <w:t xml:space="preserve">    </w:t>
      </w:r>
      <w:r w:rsidRPr="00E0151E">
        <w:rPr>
          <w:rFonts w:ascii="Times New Roman" w:hAnsi="Times New Roman" w:cs="Times New Roman"/>
          <w:sz w:val="24"/>
          <w:szCs w:val="24"/>
        </w:rPr>
        <w:t>Зоран Заев</w:t>
      </w:r>
    </w:p>
    <w:p w14:paraId="1F2F01EA" w14:textId="77777777" w:rsidR="006C7954" w:rsidRPr="00E0151E" w:rsidRDefault="006C7954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92634" w14:textId="77777777" w:rsidR="00F44C6D" w:rsidRPr="00E0151E" w:rsidRDefault="00F44C6D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B7B93" w14:textId="77777777" w:rsidR="00F44C6D" w:rsidRPr="00E0151E" w:rsidRDefault="00F44C6D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07258" w14:textId="77777777" w:rsidR="00F44C6D" w:rsidRPr="00E0151E" w:rsidRDefault="00F44C6D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F7FCD" w14:textId="77777777" w:rsidR="00F44C6D" w:rsidRPr="00E0151E" w:rsidRDefault="00F44C6D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6A02F" w14:textId="50D62992" w:rsidR="00F44C6D" w:rsidRDefault="00F44C6D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5A4AC" w14:textId="4A8B4422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1AA89" w14:textId="2FB82FF9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53401" w14:textId="7078EE51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B7F1A" w14:textId="5327F504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F7BDC" w14:textId="046F85DC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F01B8" w14:textId="4EA1BD8B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16533" w14:textId="20C417FE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9232C" w14:textId="2E2715CB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BD92D" w14:textId="26475151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74C39" w14:textId="4803D83C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B521C" w14:textId="39D9CD9F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2113E" w14:textId="114C787A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6AB06" w14:textId="23CBE2B1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46E26" w14:textId="0DC29D72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ED8A1" w14:textId="00699DDD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9E70C" w14:textId="3881A74E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C2B6F" w14:textId="451B21D5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DC06C" w14:textId="07FBB320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37577" w14:textId="2B8E41D4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03590" w14:textId="50939D18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E7C02" w14:textId="42E82DD8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39E7E" w14:textId="37543E9C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2C3A9" w14:textId="3D48EDD5" w:rsidR="00E0151E" w:rsidRDefault="00E0151E" w:rsidP="00E0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45386" w14:textId="77777777" w:rsidR="00F44C6D" w:rsidRPr="00E0151E" w:rsidRDefault="00F44C6D" w:rsidP="00E015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51E">
        <w:rPr>
          <w:rFonts w:ascii="Times New Roman" w:hAnsi="Times New Roman" w:cs="Times New Roman"/>
          <w:sz w:val="24"/>
          <w:szCs w:val="24"/>
        </w:rPr>
        <w:lastRenderedPageBreak/>
        <w:t>О б р а з л о ж е н и е</w:t>
      </w:r>
    </w:p>
    <w:p w14:paraId="7844ECFB" w14:textId="539138BF" w:rsidR="00D760FB" w:rsidRPr="00E0151E" w:rsidRDefault="00F44C6D" w:rsidP="00E015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151E">
        <w:rPr>
          <w:rFonts w:ascii="Times New Roman" w:hAnsi="Times New Roman" w:cs="Times New Roman"/>
          <w:sz w:val="24"/>
          <w:szCs w:val="24"/>
        </w:rPr>
        <w:t xml:space="preserve">Советот за соработка со и развој на граѓанскиот сектор </w:t>
      </w:r>
      <w:r w:rsidR="00512F05" w:rsidRPr="00E0151E">
        <w:rPr>
          <w:rFonts w:ascii="Times New Roman" w:hAnsi="Times New Roman" w:cs="Times New Roman"/>
          <w:sz w:val="24"/>
          <w:szCs w:val="24"/>
        </w:rPr>
        <w:t>е</w:t>
      </w:r>
      <w:r w:rsidRPr="00E0151E">
        <w:rPr>
          <w:rFonts w:ascii="Times New Roman" w:hAnsi="Times New Roman" w:cs="Times New Roman"/>
          <w:sz w:val="24"/>
          <w:szCs w:val="24"/>
        </w:rPr>
        <w:t xml:space="preserve"> советодавно тело на Владата за унапредување на соработката, дијалогот и поттикнување на развојот на граѓанскиот сектор во Републ</w:t>
      </w:r>
      <w:r w:rsidR="004A3659" w:rsidRPr="00E0151E">
        <w:rPr>
          <w:rFonts w:ascii="Times New Roman" w:hAnsi="Times New Roman" w:cs="Times New Roman"/>
          <w:sz w:val="24"/>
          <w:szCs w:val="24"/>
        </w:rPr>
        <w:t xml:space="preserve">ика Северна Македонија, </w:t>
      </w:r>
      <w:r w:rsidR="00512F05" w:rsidRPr="00E0151E">
        <w:rPr>
          <w:rFonts w:ascii="Times New Roman" w:hAnsi="Times New Roman" w:cs="Times New Roman"/>
          <w:sz w:val="24"/>
          <w:szCs w:val="24"/>
        </w:rPr>
        <w:t xml:space="preserve">кое </w:t>
      </w:r>
      <w:r w:rsidRPr="00E0151E">
        <w:rPr>
          <w:rFonts w:ascii="Times New Roman" w:hAnsi="Times New Roman" w:cs="Times New Roman"/>
          <w:sz w:val="24"/>
          <w:szCs w:val="24"/>
        </w:rPr>
        <w:t xml:space="preserve">го следи спроведувањето на Стратегијата </w:t>
      </w:r>
      <w:r w:rsidR="00512F05" w:rsidRPr="00E0151E">
        <w:rPr>
          <w:rFonts w:ascii="Times New Roman" w:hAnsi="Times New Roman" w:cs="Times New Roman"/>
          <w:sz w:val="24"/>
          <w:szCs w:val="24"/>
        </w:rPr>
        <w:t xml:space="preserve">на Владата </w:t>
      </w:r>
      <w:r w:rsidRPr="00E0151E">
        <w:rPr>
          <w:rFonts w:ascii="Times New Roman" w:hAnsi="Times New Roman" w:cs="Times New Roman"/>
          <w:sz w:val="24"/>
          <w:szCs w:val="24"/>
        </w:rPr>
        <w:t xml:space="preserve">за соработка </w:t>
      </w:r>
      <w:r w:rsidR="003B7DD7" w:rsidRPr="00E0151E">
        <w:rPr>
          <w:rFonts w:ascii="Times New Roman" w:hAnsi="Times New Roman" w:cs="Times New Roman"/>
          <w:sz w:val="24"/>
          <w:szCs w:val="24"/>
        </w:rPr>
        <w:t>соработка со и развој на</w:t>
      </w:r>
      <w:r w:rsidRPr="00E0151E">
        <w:rPr>
          <w:rFonts w:ascii="Times New Roman" w:hAnsi="Times New Roman" w:cs="Times New Roman"/>
          <w:sz w:val="24"/>
          <w:szCs w:val="24"/>
        </w:rPr>
        <w:t xml:space="preserve"> граѓанскиот сектор, ја следи и анализира јавната политика која се однесува или влијае на граѓанскиот сектор и може да иницира донесување на нови или изменување и доп</w:t>
      </w:r>
      <w:r w:rsidR="00393E00" w:rsidRPr="00E0151E">
        <w:rPr>
          <w:rFonts w:ascii="Times New Roman" w:hAnsi="Times New Roman" w:cs="Times New Roman"/>
          <w:sz w:val="24"/>
          <w:szCs w:val="24"/>
        </w:rPr>
        <w:t xml:space="preserve">олнување на постојните прописи и </w:t>
      </w:r>
      <w:r w:rsidRPr="00E0151E">
        <w:rPr>
          <w:rFonts w:ascii="Times New Roman" w:hAnsi="Times New Roman" w:cs="Times New Roman"/>
          <w:sz w:val="24"/>
          <w:szCs w:val="24"/>
        </w:rPr>
        <w:t>да дава мислењ</w:t>
      </w:r>
      <w:r w:rsidR="00393E00" w:rsidRPr="00E0151E">
        <w:rPr>
          <w:rFonts w:ascii="Times New Roman" w:hAnsi="Times New Roman" w:cs="Times New Roman"/>
          <w:sz w:val="24"/>
          <w:szCs w:val="24"/>
        </w:rPr>
        <w:t>а</w:t>
      </w:r>
      <w:r w:rsidRPr="00E0151E">
        <w:rPr>
          <w:rFonts w:ascii="Times New Roman" w:hAnsi="Times New Roman" w:cs="Times New Roman"/>
          <w:sz w:val="24"/>
          <w:szCs w:val="24"/>
        </w:rPr>
        <w:t xml:space="preserve"> по предлози на закони, стратегии, програми и други правни акти кои се однесуваат или влијаат на развојот и на делувањето на граѓанскиот сектор.</w:t>
      </w:r>
      <w:r w:rsidR="00393E00" w:rsidRPr="00E0151E">
        <w:rPr>
          <w:rFonts w:ascii="Times New Roman" w:hAnsi="Times New Roman" w:cs="Times New Roman"/>
          <w:sz w:val="24"/>
          <w:szCs w:val="24"/>
        </w:rPr>
        <w:t xml:space="preserve"> Советот е составен од 31 членови кои ги назначува Владата, од кои 15 членови се од редот на вработените во органите на државната управа,</w:t>
      </w:r>
      <w:r w:rsidR="00D72AC1" w:rsidRPr="00E0151E">
        <w:rPr>
          <w:rFonts w:ascii="Times New Roman" w:hAnsi="Times New Roman" w:cs="Times New Roman"/>
          <w:sz w:val="24"/>
          <w:szCs w:val="24"/>
        </w:rPr>
        <w:t xml:space="preserve"> </w:t>
      </w:r>
      <w:r w:rsidR="00393E00" w:rsidRPr="00E0151E">
        <w:rPr>
          <w:rFonts w:ascii="Times New Roman" w:hAnsi="Times New Roman" w:cs="Times New Roman"/>
          <w:sz w:val="24"/>
          <w:szCs w:val="24"/>
        </w:rPr>
        <w:t>а 16 членови Владат</w:t>
      </w:r>
      <w:r w:rsidR="002E6ADC" w:rsidRPr="00E0151E">
        <w:rPr>
          <w:rFonts w:ascii="Times New Roman" w:hAnsi="Times New Roman" w:cs="Times New Roman"/>
          <w:sz w:val="24"/>
          <w:szCs w:val="24"/>
        </w:rPr>
        <w:t>а</w:t>
      </w:r>
      <w:r w:rsidR="00393E00" w:rsidRPr="00E0151E">
        <w:rPr>
          <w:rFonts w:ascii="Times New Roman" w:hAnsi="Times New Roman" w:cs="Times New Roman"/>
          <w:sz w:val="24"/>
          <w:szCs w:val="24"/>
        </w:rPr>
        <w:t xml:space="preserve"> ги назначува на предлог на организациите преку јавен повик. </w:t>
      </w:r>
    </w:p>
    <w:p w14:paraId="54381C10" w14:textId="495D1D77" w:rsidR="00D72AC1" w:rsidRPr="00E0151E" w:rsidRDefault="00F34462" w:rsidP="00E0151E">
      <w:pPr>
        <w:jc w:val="both"/>
        <w:rPr>
          <w:rFonts w:ascii="Times New Roman" w:hAnsi="Times New Roman" w:cs="Times New Roman"/>
          <w:sz w:val="24"/>
          <w:szCs w:val="24"/>
        </w:rPr>
      </w:pPr>
      <w:r w:rsidRPr="00E0151E">
        <w:rPr>
          <w:rFonts w:ascii="Times New Roman" w:hAnsi="Times New Roman" w:cs="Times New Roman"/>
          <w:sz w:val="24"/>
          <w:szCs w:val="24"/>
        </w:rPr>
        <w:t>Работата на Советот за соработка со и развој на граѓанскиот сектор беше анализирана со експертска поддршка на проектот „Техничка поддршка за унапредување на овозможувачката околина за граѓанските организации во Република Северна Македонија“, финансиран од Европската Унија, а на 17 и 23.2.2021 година проектот организираше две еднодневни работилници за членовите на Советот, за унапредување на правната рамка и методите на неговата работа. Врз основа на експертското мислење, дискусијата на работилниците и расправата на 30.седница на Советот, одржана на 15.3.2021 година, Советот препорача измени и дополнувања на Одлуката за формирање на Совет за соработка со и развој на граѓанскиот сектор во неколку сегметни, и тоа: името на советодавното тело да се измени во Совет за соработка меѓу Владата и граѓанското општество, да се прецизираат надлежностите утврдени во член 2 од Одлуката, а престанокот на членување во Советот, наместо отсуство од три седници во текот на една година, да се предвиди поради отсуство од три последователни седници на Советот.</w:t>
      </w:r>
    </w:p>
    <w:p w14:paraId="073B8426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4668CB87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77ED1251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4B2533D3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19046A29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3E404C32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01F928F9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3E697359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7B07EB94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783B025F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6FF807F0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7D788A87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5A8B4190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7B242757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4B190FE1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0B819CE2" w14:textId="77777777" w:rsidR="00E0151E" w:rsidRDefault="00E0151E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4D327861" w14:textId="1B82FF1C" w:rsidR="00512F05" w:rsidRPr="00E0151E" w:rsidRDefault="00512F05" w:rsidP="00E0151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E0151E">
        <w:rPr>
          <w:rFonts w:ascii="Times New Roman" w:hAnsi="Times New Roman" w:cs="Times New Roman"/>
          <w:sz w:val="24"/>
          <w:szCs w:val="24"/>
          <w:lang w:val="mk-MK"/>
        </w:rPr>
        <w:lastRenderedPageBreak/>
        <w:t>ИЗВОД НА ОДРЕДБИ НА ОДЛУКАТА ШТО СЕ МЕНУВААТ</w:t>
      </w:r>
    </w:p>
    <w:p w14:paraId="0B9CFDE0" w14:textId="77777777" w:rsidR="00724BA5" w:rsidRPr="00E0151E" w:rsidRDefault="00724BA5" w:rsidP="00E015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521A7B" w14:textId="4180F753" w:rsidR="00724BA5" w:rsidRPr="00E0151E" w:rsidRDefault="00724BA5" w:rsidP="00E015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Член 2</w:t>
      </w:r>
    </w:p>
    <w:p w14:paraId="2ECEECE0" w14:textId="77777777" w:rsidR="00724BA5" w:rsidRPr="00E0151E" w:rsidRDefault="00724BA5" w:rsidP="00E015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(1) Советот ги врши следните работи:</w:t>
      </w:r>
    </w:p>
    <w:p w14:paraId="53622185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ја следи и анализира јавната политика која се однесува и/или влијае на граѓанскиот сектор;</w:t>
      </w:r>
    </w:p>
    <w:p w14:paraId="76ACC47A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иницира донесување на нови или изменување и дополнување на постојните прописи за унапредување на правната и институционалната рамка за делување на организациите;</w:t>
      </w:r>
    </w:p>
    <w:p w14:paraId="5CFA825E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дава мислење по предлози на закони, стратегии, програми и други правни акти кои се однесуваат или влијаат на развојот и на делувањето на граѓанскиот сектор;</w:t>
      </w:r>
    </w:p>
    <w:p w14:paraId="11682858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 xml:space="preserve">го поттикнува унапредувањето на соработката и градењето на партнерски односи на Владата и органите на државната управа со граѓанскиот сектор; </w:t>
      </w:r>
    </w:p>
    <w:p w14:paraId="63E0636D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 xml:space="preserve">учествува во подготовката и го следи спроведувањето на Стратегијата за соработка на Владата со граѓанскиот сектор и Акцискиот план за спроведувањето на Стратегијата; </w:t>
      </w:r>
    </w:p>
    <w:p w14:paraId="325333ED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дава мислење на годишно ниво за реализација на Стратегијата за соработка на Владата со граѓанскиот сектор;</w:t>
      </w:r>
    </w:p>
    <w:p w14:paraId="3CFBD115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ја следи и анализира вклученоста на организациите во процесот на креирање на јавната политика преку доставените извештаи за спроведени консултации од страна на органите на државната упава и дава препораки за нејзино унапредување;</w:t>
      </w:r>
    </w:p>
    <w:p w14:paraId="2390DF22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 xml:space="preserve">дава предлози при планирањето на областите и специфичните приоритети за финансирање на активности на организациите од Буџетот на Република Северна Македонија; </w:t>
      </w:r>
    </w:p>
    <w:p w14:paraId="07CCE04A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ги разгледува годишните извешта на Владата и органите на државната управа за финансираните програми и проекти на организациите и дава препораки;</w:t>
      </w:r>
    </w:p>
    <w:p w14:paraId="59C52E8E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разгледува предлози на организации и зазема ставови по прашањата од негова надлежност;</w:t>
      </w:r>
    </w:p>
    <w:p w14:paraId="7C97D5D9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усвојува годишен извештај за својата работа за претходната година, што го објавува на веб страната на Генералниот секретаријат - организациона единица за соработка со граѓанскиот сектор и го доставува до Владата и јавноста за информирање.</w:t>
      </w:r>
    </w:p>
    <w:p w14:paraId="67F3E4FC" w14:textId="77777777" w:rsidR="00724BA5" w:rsidRPr="00E0151E" w:rsidRDefault="00724BA5" w:rsidP="00E015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(2) Начинот на работа на Советот се уредува со деловник за работа.</w:t>
      </w:r>
    </w:p>
    <w:p w14:paraId="12A47AD4" w14:textId="77777777" w:rsidR="00724BA5" w:rsidRPr="00E0151E" w:rsidRDefault="00724BA5" w:rsidP="00E015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08E457" w14:textId="77777777" w:rsidR="00724BA5" w:rsidRPr="00E0151E" w:rsidRDefault="00724BA5" w:rsidP="00E015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Член 3</w:t>
      </w:r>
    </w:p>
    <w:p w14:paraId="2F2CC8D4" w14:textId="77777777" w:rsidR="00724BA5" w:rsidRPr="00E0151E" w:rsidRDefault="00724BA5" w:rsidP="00E015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(1) Советот е составен од 31 членови кои ги назначува Владата.</w:t>
      </w:r>
    </w:p>
    <w:p w14:paraId="64214415" w14:textId="77777777" w:rsidR="00724BA5" w:rsidRPr="00E0151E" w:rsidRDefault="00724BA5" w:rsidP="00E015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(2) 15 членови на Советот, Владата ги назначува од редот на вработените во органите на државната управа</w:t>
      </w:r>
      <w:r w:rsidRPr="00E015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0151E">
        <w:rPr>
          <w:rFonts w:ascii="Times New Roman" w:hAnsi="Times New Roman" w:cs="Times New Roman"/>
          <w:sz w:val="24"/>
          <w:szCs w:val="24"/>
          <w:lang w:val="ru-RU"/>
        </w:rPr>
        <w:t xml:space="preserve"> на работно место од категорија Б – раководни административни </w:t>
      </w:r>
      <w:r w:rsidRPr="00E0151E">
        <w:rPr>
          <w:rFonts w:ascii="Times New Roman" w:hAnsi="Times New Roman" w:cs="Times New Roman"/>
          <w:sz w:val="24"/>
          <w:szCs w:val="24"/>
          <w:lang w:val="ru-RU"/>
        </w:rPr>
        <w:lastRenderedPageBreak/>
        <w:t>службеници согласно Законот за административни службеници, со најмалку три години искуство во соодветната област и познавање на граѓанскиот сектор</w:t>
      </w:r>
      <w:r w:rsidRPr="00E015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0151E">
        <w:rPr>
          <w:rFonts w:ascii="Times New Roman" w:hAnsi="Times New Roman" w:cs="Times New Roman"/>
          <w:sz w:val="24"/>
          <w:szCs w:val="24"/>
        </w:rPr>
        <w:t>на предлог од</w:t>
      </w:r>
      <w:r w:rsidRPr="00E0151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B3DB603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151E">
        <w:rPr>
          <w:rFonts w:ascii="Times New Roman" w:hAnsi="Times New Roman" w:cs="Times New Roman"/>
          <w:sz w:val="24"/>
          <w:szCs w:val="24"/>
        </w:rPr>
        <w:t>Министерството за внатрешни работи;</w:t>
      </w:r>
    </w:p>
    <w:p w14:paraId="397C8FDF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Министерството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правда</w:t>
      </w:r>
      <w:proofErr w:type="spellEnd"/>
      <w:r w:rsidRPr="00E0151E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7AA81E5F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Министерството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51E">
        <w:rPr>
          <w:rFonts w:ascii="Times New Roman" w:hAnsi="Times New Roman" w:cs="Times New Roman"/>
          <w:sz w:val="24"/>
          <w:szCs w:val="24"/>
          <w:lang w:val="en-US"/>
        </w:rPr>
        <w:t>финансии</w:t>
      </w:r>
      <w:proofErr w:type="spellEnd"/>
      <w:r w:rsidRPr="00E0151E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1EA223D7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Министерството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економија</w:t>
      </w:r>
      <w:proofErr w:type="spellEnd"/>
      <w:r w:rsidRPr="00E0151E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4D45B65D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Министерство за земјоделство, шумарство и водостопанство;</w:t>
      </w:r>
    </w:p>
    <w:p w14:paraId="0671DDAA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Министерството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здравство</w:t>
      </w:r>
      <w:proofErr w:type="spellEnd"/>
      <w:r w:rsidRPr="00E0151E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595167FF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Министерството за образование и наука;</w:t>
      </w:r>
    </w:p>
    <w:p w14:paraId="230F860B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Министерството за труд и социјална политика;</w:t>
      </w:r>
    </w:p>
    <w:p w14:paraId="259616C2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Министерството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локална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51E">
        <w:rPr>
          <w:rFonts w:ascii="Times New Roman" w:hAnsi="Times New Roman" w:cs="Times New Roman"/>
          <w:sz w:val="24"/>
          <w:szCs w:val="24"/>
          <w:lang w:val="en-US"/>
        </w:rPr>
        <w:t>самоуправа</w:t>
      </w:r>
      <w:proofErr w:type="spellEnd"/>
      <w:r w:rsidRPr="00E0151E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09F3E440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Министерството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култура</w:t>
      </w:r>
      <w:proofErr w:type="spellEnd"/>
      <w:r w:rsidRPr="00E0151E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6C882192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Министерството за животна средина и просторно планирање;</w:t>
      </w:r>
    </w:p>
    <w:p w14:paraId="3D7CD254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Министерството за информатичко општество и администрација;</w:t>
      </w:r>
    </w:p>
    <w:p w14:paraId="789DB6C1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Секретаријатот за европски прашања;</w:t>
      </w:r>
    </w:p>
    <w:p w14:paraId="55790CF0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Секретаријатот за спроведување на Рамковниот договор и</w:t>
      </w:r>
    </w:p>
    <w:p w14:paraId="1FF232B9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Агенцијата за млади и спорт.</w:t>
      </w:r>
    </w:p>
    <w:p w14:paraId="2990AD63" w14:textId="77777777" w:rsidR="00724BA5" w:rsidRPr="00E0151E" w:rsidRDefault="00724BA5" w:rsidP="00E015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(3) 16 членови на Советот, Владата ги назначува на предлог на организациите регистрирани согласно Законот за здруженија и фондации, преку јавен повик, од следните области:</w:t>
      </w:r>
    </w:p>
    <w:p w14:paraId="2E588210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азвој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граѓанскиот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сектор</w:t>
      </w:r>
      <w:proofErr w:type="spellEnd"/>
      <w:r w:rsidRPr="00E0151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4826426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демократија и владеење на правото;</w:t>
      </w:r>
    </w:p>
    <w:p w14:paraId="6948D274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промоција и заштита на човековите права и антидискриминација;</w:t>
      </w:r>
    </w:p>
    <w:p w14:paraId="29BEA560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E0151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одржлив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51E">
        <w:rPr>
          <w:rFonts w:ascii="Times New Roman" w:hAnsi="Times New Roman" w:cs="Times New Roman"/>
          <w:sz w:val="24"/>
          <w:szCs w:val="24"/>
          <w:lang w:val="en-US"/>
        </w:rPr>
        <w:t>развој</w:t>
      </w:r>
      <w:proofErr w:type="spellEnd"/>
      <w:r w:rsidRPr="00E0151E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11DB29AC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наука, образование и доживотно учење;</w:t>
      </w:r>
    </w:p>
    <w:p w14:paraId="1FDA5E23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млади;</w:t>
      </w:r>
    </w:p>
    <w:p w14:paraId="175A3677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социјална заштита и заштита на деца;</w:t>
      </w:r>
    </w:p>
    <w:p w14:paraId="7AE82D39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 xml:space="preserve">заштита на маргинализираните лица; </w:t>
      </w:r>
    </w:p>
    <w:p w14:paraId="381BD42D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родова еднаквост;</w:t>
      </w:r>
    </w:p>
    <w:p w14:paraId="1EA78E8D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заштита на здравјето;</w:t>
      </w:r>
    </w:p>
    <w:p w14:paraId="1D1486A6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земјоделство</w:t>
      </w:r>
      <w:proofErr w:type="spellEnd"/>
      <w:r w:rsidRPr="00E0151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151E">
        <w:rPr>
          <w:rFonts w:ascii="Times New Roman" w:hAnsi="Times New Roman" w:cs="Times New Roman"/>
          <w:sz w:val="24"/>
          <w:szCs w:val="24"/>
          <w:lang w:val="en-US"/>
        </w:rPr>
        <w:t>рурален</w:t>
      </w:r>
      <w:proofErr w:type="spellEnd"/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51E">
        <w:rPr>
          <w:rFonts w:ascii="Times New Roman" w:hAnsi="Times New Roman" w:cs="Times New Roman"/>
          <w:sz w:val="24"/>
          <w:szCs w:val="24"/>
          <w:lang w:val="en-US"/>
        </w:rPr>
        <w:t>развој</w:t>
      </w:r>
      <w:proofErr w:type="spellEnd"/>
      <w:r w:rsidRPr="00E0151E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377E5676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култура</w:t>
      </w:r>
      <w:r w:rsidRPr="00E0151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4C7C3A3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медиуми и информатичко општество;</w:t>
      </w:r>
    </w:p>
    <w:p w14:paraId="7EA904B9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заштита на животната средина;</w:t>
      </w:r>
    </w:p>
    <w:p w14:paraId="35273C79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спорт и</w:t>
      </w:r>
    </w:p>
    <w:p w14:paraId="3D47ACD3" w14:textId="77777777" w:rsidR="00724BA5" w:rsidRPr="00E0151E" w:rsidRDefault="00724BA5" w:rsidP="00E015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ЕУ интеграции и политики</w:t>
      </w:r>
      <w:r w:rsidRPr="00E015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BDDD58" w14:textId="77777777" w:rsidR="00724BA5" w:rsidRPr="00E0151E" w:rsidRDefault="00724BA5" w:rsidP="00E0151E">
      <w:pPr>
        <w:jc w:val="both"/>
        <w:rPr>
          <w:rFonts w:ascii="Times New Roman" w:hAnsi="Times New Roman" w:cs="Times New Roman"/>
          <w:sz w:val="24"/>
          <w:szCs w:val="24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(4) Советот, на првата седница, определува претседател на Советот од редот на членовите од ставот (3) на овој член и заменик на претседателот од редот на членовите од ставот (2) на овој член, кој го заменува претседателот во случај на негова спреченост или отсутност.</w:t>
      </w:r>
    </w:p>
    <w:p w14:paraId="6BE11F68" w14:textId="77777777" w:rsidR="00724BA5" w:rsidRPr="00E0151E" w:rsidRDefault="00724BA5" w:rsidP="00E015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lastRenderedPageBreak/>
        <w:t>(5) Членовите на Советот се назначуваат за период од три години, со право на уште еден избор.</w:t>
      </w:r>
    </w:p>
    <w:p w14:paraId="6C79D999" w14:textId="77777777" w:rsidR="00104F40" w:rsidRPr="00E0151E" w:rsidRDefault="00104F40" w:rsidP="00E015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Член 9</w:t>
      </w:r>
    </w:p>
    <w:p w14:paraId="199DB839" w14:textId="77777777" w:rsidR="00104F40" w:rsidRPr="00E0151E" w:rsidRDefault="00104F40" w:rsidP="00E015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(1) Членувањето во Советот престанува поради:</w:t>
      </w:r>
    </w:p>
    <w:p w14:paraId="52B11D13" w14:textId="77777777" w:rsidR="00104F40" w:rsidRPr="00E0151E" w:rsidRDefault="00104F40" w:rsidP="00E015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en-US"/>
        </w:rPr>
        <w:t>лично</w:t>
      </w:r>
      <w:r w:rsidRPr="00E01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51E">
        <w:rPr>
          <w:rFonts w:ascii="Times New Roman" w:hAnsi="Times New Roman" w:cs="Times New Roman"/>
          <w:sz w:val="24"/>
          <w:szCs w:val="24"/>
          <w:lang w:val="en-US"/>
        </w:rPr>
        <w:t>барање;</w:t>
      </w:r>
      <w:proofErr w:type="gramEnd"/>
    </w:p>
    <w:p w14:paraId="6FB54ED8" w14:textId="5F9A7D27" w:rsidR="00104F40" w:rsidRPr="00E0151E" w:rsidRDefault="00104F40" w:rsidP="00E015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 xml:space="preserve">отсуство од </w:t>
      </w:r>
      <w:r w:rsidR="00D72AC1" w:rsidRPr="00E0151E">
        <w:rPr>
          <w:rFonts w:ascii="Times New Roman" w:hAnsi="Times New Roman" w:cs="Times New Roman"/>
          <w:sz w:val="24"/>
          <w:szCs w:val="24"/>
          <w:lang w:val="ru-RU"/>
        </w:rPr>
        <w:t xml:space="preserve">три </w:t>
      </w:r>
      <w:r w:rsidRPr="00E0151E">
        <w:rPr>
          <w:rFonts w:ascii="Times New Roman" w:hAnsi="Times New Roman" w:cs="Times New Roman"/>
          <w:sz w:val="24"/>
          <w:szCs w:val="24"/>
          <w:lang w:val="ru-RU"/>
        </w:rPr>
        <w:t xml:space="preserve">седниците на Советот </w:t>
      </w:r>
      <w:r w:rsidR="00D72AC1" w:rsidRPr="00E0151E">
        <w:rPr>
          <w:rFonts w:ascii="Times New Roman" w:hAnsi="Times New Roman" w:cs="Times New Roman"/>
          <w:sz w:val="24"/>
          <w:szCs w:val="24"/>
          <w:lang w:val="ru-RU"/>
        </w:rPr>
        <w:t>во текот на една година</w:t>
      </w:r>
      <w:r w:rsidRPr="00E0151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99EB8B8" w14:textId="77777777" w:rsidR="00104F40" w:rsidRPr="00E0151E" w:rsidRDefault="00104F40" w:rsidP="00E015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работење спротивно на одредбите од Законот за здруженија и фондации и од деловникот за работа на Советот;</w:t>
      </w:r>
    </w:p>
    <w:p w14:paraId="7921353F" w14:textId="77777777" w:rsidR="00104F40" w:rsidRPr="00E0151E" w:rsidRDefault="00104F40" w:rsidP="00E015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престанување на исполнетоста на условите од членот 5 став (2) од оваа одлука;</w:t>
      </w:r>
    </w:p>
    <w:p w14:paraId="0A0499E4" w14:textId="77777777" w:rsidR="00104F40" w:rsidRPr="00E0151E" w:rsidRDefault="00104F40" w:rsidP="00E015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поради истек на времето за кое се назначени.</w:t>
      </w:r>
    </w:p>
    <w:p w14:paraId="6D9077CC" w14:textId="77777777" w:rsidR="00104F40" w:rsidRPr="00E0151E" w:rsidRDefault="00104F40" w:rsidP="00E0151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50C13F" w14:textId="77777777" w:rsidR="00104F40" w:rsidRPr="00E0151E" w:rsidRDefault="00104F40" w:rsidP="00E015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(2) На членовите на Советот предложени од органите на државната управа, покрај основите од ставот (1) на овој член, членувањето во Советот им престанува и ако им престанал статусот на вработен или ако настанат промени во работните задачи на вработениот во органот од кој се предложени.</w:t>
      </w:r>
    </w:p>
    <w:p w14:paraId="67127CB4" w14:textId="77777777" w:rsidR="00104F40" w:rsidRPr="00E0151E" w:rsidRDefault="00104F40" w:rsidP="00E015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E">
        <w:rPr>
          <w:rFonts w:ascii="Times New Roman" w:hAnsi="Times New Roman" w:cs="Times New Roman"/>
          <w:sz w:val="24"/>
          <w:szCs w:val="24"/>
          <w:lang w:val="ru-RU"/>
        </w:rPr>
        <w:t>(3) Ако на член на Советот од редот на организациите му престане членувањето во Советот според еден од условите утврдени во став (1) алинеи 1, 2 и 3 на овој член, се објавува нов јавен повик за избор на член за остатокот од времето на назначување за член на Советот.</w:t>
      </w:r>
    </w:p>
    <w:p w14:paraId="4B46F808" w14:textId="77777777" w:rsidR="00512F05" w:rsidRPr="00E0151E" w:rsidRDefault="00512F05" w:rsidP="00E0151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A6214C" w14:textId="053AD799" w:rsidR="00512F05" w:rsidRPr="00E0151E" w:rsidRDefault="00512F05" w:rsidP="00E0151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6DC4C0" w14:textId="77777777" w:rsidR="00D72AC1" w:rsidRPr="00E0151E" w:rsidRDefault="00D72AC1" w:rsidP="00E0151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72AC1" w:rsidRPr="00E0151E" w:rsidSect="00886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01A"/>
    <w:multiLevelType w:val="hybridMultilevel"/>
    <w:tmpl w:val="5C7EA9E0"/>
    <w:lvl w:ilvl="0" w:tplc="D6F8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953A53"/>
    <w:multiLevelType w:val="hybridMultilevel"/>
    <w:tmpl w:val="FF0E704C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D9"/>
    <w:rsid w:val="000244BC"/>
    <w:rsid w:val="000F269F"/>
    <w:rsid w:val="00104F40"/>
    <w:rsid w:val="001B4B92"/>
    <w:rsid w:val="00203428"/>
    <w:rsid w:val="002149D9"/>
    <w:rsid w:val="00214D16"/>
    <w:rsid w:val="0022176F"/>
    <w:rsid w:val="00225F3C"/>
    <w:rsid w:val="002338C4"/>
    <w:rsid w:val="002A09BE"/>
    <w:rsid w:val="002C4197"/>
    <w:rsid w:val="002E6ADC"/>
    <w:rsid w:val="003160B6"/>
    <w:rsid w:val="0032510F"/>
    <w:rsid w:val="00393E00"/>
    <w:rsid w:val="003B7DD7"/>
    <w:rsid w:val="004A3659"/>
    <w:rsid w:val="00512F05"/>
    <w:rsid w:val="00590301"/>
    <w:rsid w:val="005C7F82"/>
    <w:rsid w:val="005D0A07"/>
    <w:rsid w:val="00627278"/>
    <w:rsid w:val="00662DD9"/>
    <w:rsid w:val="006C7954"/>
    <w:rsid w:val="006F69F8"/>
    <w:rsid w:val="00724BA5"/>
    <w:rsid w:val="007257F9"/>
    <w:rsid w:val="00775EA5"/>
    <w:rsid w:val="007B7DBF"/>
    <w:rsid w:val="00802D40"/>
    <w:rsid w:val="00817482"/>
    <w:rsid w:val="00865FC4"/>
    <w:rsid w:val="00886F13"/>
    <w:rsid w:val="008B7CAC"/>
    <w:rsid w:val="0090175E"/>
    <w:rsid w:val="00912D03"/>
    <w:rsid w:val="00977424"/>
    <w:rsid w:val="009A2026"/>
    <w:rsid w:val="009C50F7"/>
    <w:rsid w:val="00A420B7"/>
    <w:rsid w:val="00A758A7"/>
    <w:rsid w:val="00AC60AA"/>
    <w:rsid w:val="00AD315E"/>
    <w:rsid w:val="00B478E6"/>
    <w:rsid w:val="00B72D40"/>
    <w:rsid w:val="00BB6DA2"/>
    <w:rsid w:val="00C41872"/>
    <w:rsid w:val="00C514C8"/>
    <w:rsid w:val="00C71188"/>
    <w:rsid w:val="00C93428"/>
    <w:rsid w:val="00CC37CE"/>
    <w:rsid w:val="00CD7917"/>
    <w:rsid w:val="00CE074E"/>
    <w:rsid w:val="00D63AA3"/>
    <w:rsid w:val="00D72AC1"/>
    <w:rsid w:val="00D760FB"/>
    <w:rsid w:val="00D866D6"/>
    <w:rsid w:val="00E0151E"/>
    <w:rsid w:val="00E1190F"/>
    <w:rsid w:val="00E21983"/>
    <w:rsid w:val="00E5509D"/>
    <w:rsid w:val="00E56B95"/>
    <w:rsid w:val="00ED655C"/>
    <w:rsid w:val="00F0725E"/>
    <w:rsid w:val="00F34462"/>
    <w:rsid w:val="00F42B5C"/>
    <w:rsid w:val="00F44C6D"/>
    <w:rsid w:val="00FA07AC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62DF"/>
  <w15:docId w15:val="{DFDC11B9-22EE-4EE7-AD9B-32B5C011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D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512F05"/>
    <w:pPr>
      <w:spacing w:after="0" w:line="240" w:lineRule="auto"/>
    </w:pPr>
    <w:rPr>
      <w:rFonts w:asciiTheme="minorHAnsi" w:hAnsiTheme="minorHAnsi"/>
      <w:lang w:val="en-US"/>
    </w:rPr>
  </w:style>
  <w:style w:type="character" w:customStyle="1" w:styleId="HeaderTXTChar">
    <w:name w:val="Header TXT Char"/>
    <w:link w:val="HeaderTXT"/>
    <w:locked/>
    <w:rsid w:val="005C7F82"/>
    <w:rPr>
      <w:sz w:val="24"/>
      <w:szCs w:val="24"/>
      <w:lang w:eastAsia="en-GB"/>
    </w:rPr>
  </w:style>
  <w:style w:type="paragraph" w:customStyle="1" w:styleId="HeaderTXT">
    <w:name w:val="Header TXT"/>
    <w:basedOn w:val="Normal"/>
    <w:link w:val="HeaderTXTChar"/>
    <w:qFormat/>
    <w:rsid w:val="005C7F82"/>
    <w:pPr>
      <w:suppressAutoHyphens/>
      <w:spacing w:after="0" w:line="240" w:lineRule="auto"/>
      <w:jc w:val="center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64F1-289E-4E93-A22D-EFA5D141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zagorka.todorovska</dc:creator>
  <cp:lastModifiedBy>Zoran Filipovski</cp:lastModifiedBy>
  <cp:revision>10</cp:revision>
  <dcterms:created xsi:type="dcterms:W3CDTF">2021-04-02T09:01:00Z</dcterms:created>
  <dcterms:modified xsi:type="dcterms:W3CDTF">2021-04-15T13:16:00Z</dcterms:modified>
</cp:coreProperties>
</file>