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F9" w:rsidRPr="00F85A6A" w:rsidRDefault="00F14D24" w:rsidP="00924DF9">
      <w:pPr>
        <w:autoSpaceDE w:val="0"/>
        <w:autoSpaceDN w:val="0"/>
        <w:adjustRightInd w:val="0"/>
        <w:jc w:val="center"/>
        <w:rPr>
          <w:rFonts w:ascii="StobiSerif" w:hAnsi="StobiSerif" w:cs="Arial"/>
          <w:b/>
          <w:bCs/>
          <w:color w:val="000000"/>
          <w:sz w:val="22"/>
          <w:szCs w:val="22"/>
        </w:rPr>
      </w:pPr>
      <w:r>
        <w:rPr>
          <w:rFonts w:ascii="StobiSerif" w:hAnsi="StobiSerif" w:cs="Arial"/>
          <w:b/>
          <w:bCs/>
          <w:color w:val="000000"/>
          <w:sz w:val="22"/>
          <w:szCs w:val="22"/>
        </w:rPr>
        <w:t xml:space="preserve"> </w:t>
      </w:r>
    </w:p>
    <w:p w:rsidR="0005372E" w:rsidRDefault="0005372E" w:rsidP="00F86216">
      <w:pPr>
        <w:autoSpaceDE w:val="0"/>
        <w:autoSpaceDN w:val="0"/>
        <w:adjustRightInd w:val="0"/>
        <w:jc w:val="center"/>
        <w:outlineLvl w:val="0"/>
        <w:rPr>
          <w:rFonts w:ascii="StobiSerif Regular" w:hAnsi="StobiSerif Regular" w:cs="Arial"/>
          <w:bCs/>
          <w:color w:val="000000"/>
          <w:sz w:val="20"/>
          <w:szCs w:val="20"/>
          <w:lang w:val="mk-MK"/>
        </w:rPr>
      </w:pPr>
      <w:r w:rsidRPr="0005372E">
        <w:rPr>
          <w:rFonts w:ascii="StobiSerif Regular" w:hAnsi="StobiSerif Regular" w:cs="Arial"/>
          <w:bCs/>
          <w:noProof/>
          <w:color w:val="000000"/>
          <w:sz w:val="20"/>
          <w:szCs w:val="20"/>
          <w:lang w:val="mk-MK" w:eastAsia="mk-MK"/>
        </w:rPr>
        <w:drawing>
          <wp:inline distT="0" distB="0" distL="0" distR="0">
            <wp:extent cx="2959481" cy="1096410"/>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RSM_H_C_MK.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70917" cy="1100647"/>
                    </a:xfrm>
                    <a:prstGeom prst="rect">
                      <a:avLst/>
                    </a:prstGeom>
                  </pic:spPr>
                </pic:pic>
              </a:graphicData>
            </a:graphic>
          </wp:inline>
        </w:drawing>
      </w:r>
    </w:p>
    <w:p w:rsidR="00924DF9" w:rsidRPr="0005372E" w:rsidRDefault="000A5660" w:rsidP="00F86216">
      <w:pPr>
        <w:autoSpaceDE w:val="0"/>
        <w:autoSpaceDN w:val="0"/>
        <w:adjustRightInd w:val="0"/>
        <w:jc w:val="center"/>
        <w:outlineLvl w:val="0"/>
        <w:rPr>
          <w:rFonts w:ascii="StobiSerif Regular" w:hAnsi="StobiSerif Regular" w:cs="Arial"/>
          <w:b/>
          <w:bCs/>
          <w:color w:val="000000"/>
          <w:lang w:val="mk-MK"/>
        </w:rPr>
      </w:pPr>
      <w:r w:rsidRPr="0005372E">
        <w:rPr>
          <w:rFonts w:ascii="StobiSerif Regular" w:hAnsi="StobiSerif Regular" w:cs="Arial"/>
          <w:bCs/>
          <w:color w:val="000000"/>
          <w:lang w:val="mk-MK"/>
        </w:rPr>
        <w:t xml:space="preserve">Совет за соработка </w:t>
      </w:r>
      <w:r w:rsidR="00C03B51" w:rsidRPr="0005372E">
        <w:rPr>
          <w:rFonts w:ascii="StobiSerif Regular" w:hAnsi="StobiSerif Regular" w:cs="Arial"/>
          <w:bCs/>
          <w:color w:val="000000"/>
          <w:lang w:val="mk-MK"/>
        </w:rPr>
        <w:t>со</w:t>
      </w:r>
      <w:r w:rsidRPr="0005372E">
        <w:rPr>
          <w:rFonts w:ascii="StobiSerif Regular" w:hAnsi="StobiSerif Regular" w:cs="Arial"/>
          <w:bCs/>
          <w:color w:val="000000"/>
          <w:lang w:val="mk-MK"/>
        </w:rPr>
        <w:t xml:space="preserve"> и</w:t>
      </w:r>
      <w:r w:rsidR="00C03B51" w:rsidRPr="0005372E">
        <w:rPr>
          <w:rFonts w:ascii="StobiSerif Regular" w:hAnsi="StobiSerif Regular" w:cs="Arial"/>
          <w:bCs/>
          <w:color w:val="000000"/>
          <w:lang w:val="mk-MK"/>
        </w:rPr>
        <w:t xml:space="preserve"> развој на</w:t>
      </w:r>
      <w:r w:rsidRPr="0005372E">
        <w:rPr>
          <w:rFonts w:ascii="StobiSerif Regular" w:hAnsi="StobiSerif Regular" w:cs="Arial"/>
          <w:bCs/>
          <w:color w:val="000000"/>
          <w:lang w:val="mk-MK"/>
        </w:rPr>
        <w:t xml:space="preserve"> граѓанскиот сектор</w:t>
      </w:r>
    </w:p>
    <w:p w:rsidR="00924DF9" w:rsidRPr="001F0444" w:rsidRDefault="00924DF9" w:rsidP="000A5660">
      <w:pPr>
        <w:autoSpaceDE w:val="0"/>
        <w:autoSpaceDN w:val="0"/>
        <w:adjustRightInd w:val="0"/>
        <w:spacing w:line="360" w:lineRule="auto"/>
        <w:outlineLvl w:val="0"/>
        <w:rPr>
          <w:rFonts w:ascii="StobiSerif Regular" w:hAnsi="StobiSerif Regular" w:cs="Arial"/>
          <w:b/>
          <w:bCs/>
          <w:color w:val="000000"/>
          <w:sz w:val="22"/>
          <w:szCs w:val="22"/>
          <w:lang w:val="mk-MK"/>
        </w:rPr>
      </w:pPr>
    </w:p>
    <w:p w:rsidR="00924DF9" w:rsidRPr="001F0444" w:rsidRDefault="00924DF9" w:rsidP="00924DF9">
      <w:pPr>
        <w:autoSpaceDE w:val="0"/>
        <w:autoSpaceDN w:val="0"/>
        <w:adjustRightInd w:val="0"/>
        <w:spacing w:line="360" w:lineRule="auto"/>
        <w:jc w:val="center"/>
        <w:outlineLvl w:val="0"/>
        <w:rPr>
          <w:rFonts w:ascii="StobiSerif Regular" w:hAnsi="StobiSerif Regular" w:cs="Arial"/>
          <w:b/>
          <w:bCs/>
          <w:color w:val="000000"/>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mk-MK"/>
        </w:rPr>
      </w:pPr>
    </w:p>
    <w:p w:rsidR="00924DF9" w:rsidRPr="00F86216" w:rsidRDefault="00924DF9" w:rsidP="00924DF9">
      <w:pPr>
        <w:jc w:val="center"/>
        <w:rPr>
          <w:rFonts w:ascii="StobiSerif Regular" w:hAnsi="StobiSerif Regular"/>
          <w:b/>
          <w:lang w:val="mk-MK"/>
        </w:rPr>
      </w:pPr>
      <w:r w:rsidRPr="00F86216">
        <w:rPr>
          <w:rFonts w:ascii="StobiSerif Regular" w:hAnsi="StobiSerif Regular"/>
          <w:b/>
          <w:lang w:val="mk-MK"/>
        </w:rPr>
        <w:t>Д</w:t>
      </w:r>
      <w:r w:rsidRPr="00F86216">
        <w:rPr>
          <w:rFonts w:ascii="StobiSerif Regular" w:hAnsi="StobiSerif Regular"/>
          <w:b/>
          <w:lang w:val="ru-RU"/>
        </w:rPr>
        <w:t xml:space="preserve"> </w:t>
      </w:r>
      <w:r w:rsidRPr="00F86216">
        <w:rPr>
          <w:rFonts w:ascii="StobiSerif Regular" w:hAnsi="StobiSerif Regular"/>
          <w:b/>
          <w:lang w:val="mk-MK"/>
        </w:rPr>
        <w:t>Е</w:t>
      </w:r>
      <w:r w:rsidRPr="00F86216">
        <w:rPr>
          <w:rFonts w:ascii="StobiSerif Regular" w:hAnsi="StobiSerif Regular"/>
          <w:b/>
          <w:lang w:val="ru-RU"/>
        </w:rPr>
        <w:t xml:space="preserve"> </w:t>
      </w:r>
      <w:r w:rsidRPr="00F86216">
        <w:rPr>
          <w:rFonts w:ascii="StobiSerif Regular" w:hAnsi="StobiSerif Regular"/>
          <w:b/>
          <w:lang w:val="mk-MK"/>
        </w:rPr>
        <w:t>Л</w:t>
      </w:r>
      <w:r w:rsidRPr="00F86216">
        <w:rPr>
          <w:rFonts w:ascii="StobiSerif Regular" w:hAnsi="StobiSerif Regular"/>
          <w:b/>
          <w:lang w:val="ru-RU"/>
        </w:rPr>
        <w:t xml:space="preserve"> </w:t>
      </w:r>
      <w:r w:rsidRPr="00F86216">
        <w:rPr>
          <w:rFonts w:ascii="StobiSerif Regular" w:hAnsi="StobiSerif Regular"/>
          <w:b/>
          <w:lang w:val="mk-MK"/>
        </w:rPr>
        <w:t>О</w:t>
      </w:r>
      <w:r w:rsidRPr="00F86216">
        <w:rPr>
          <w:rFonts w:ascii="StobiSerif Regular" w:hAnsi="StobiSerif Regular"/>
          <w:b/>
          <w:lang w:val="ru-RU"/>
        </w:rPr>
        <w:t xml:space="preserve"> </w:t>
      </w:r>
      <w:r w:rsidRPr="00F86216">
        <w:rPr>
          <w:rFonts w:ascii="StobiSerif Regular" w:hAnsi="StobiSerif Regular"/>
          <w:b/>
          <w:lang w:val="mk-MK"/>
        </w:rPr>
        <w:t>В</w:t>
      </w:r>
      <w:r w:rsidRPr="00F86216">
        <w:rPr>
          <w:rFonts w:ascii="StobiSerif Regular" w:hAnsi="StobiSerif Regular"/>
          <w:b/>
          <w:lang w:val="ru-RU"/>
        </w:rPr>
        <w:t xml:space="preserve"> </w:t>
      </w:r>
      <w:r w:rsidRPr="00F86216">
        <w:rPr>
          <w:rFonts w:ascii="StobiSerif Regular" w:hAnsi="StobiSerif Regular"/>
          <w:b/>
          <w:lang w:val="mk-MK"/>
        </w:rPr>
        <w:t>Н</w:t>
      </w:r>
      <w:r w:rsidRPr="00F86216">
        <w:rPr>
          <w:rFonts w:ascii="StobiSerif Regular" w:hAnsi="StobiSerif Regular"/>
          <w:b/>
          <w:lang w:val="ru-RU"/>
        </w:rPr>
        <w:t xml:space="preserve"> </w:t>
      </w:r>
      <w:r w:rsidRPr="00F86216">
        <w:rPr>
          <w:rFonts w:ascii="StobiSerif Regular" w:hAnsi="StobiSerif Regular"/>
          <w:b/>
          <w:lang w:val="mk-MK"/>
        </w:rPr>
        <w:t>И</w:t>
      </w:r>
      <w:r w:rsidRPr="00F86216">
        <w:rPr>
          <w:rFonts w:ascii="StobiSerif Regular" w:hAnsi="StobiSerif Regular"/>
          <w:b/>
          <w:lang w:val="ru-RU"/>
        </w:rPr>
        <w:t xml:space="preserve"> </w:t>
      </w:r>
      <w:r w:rsidRPr="00F86216">
        <w:rPr>
          <w:rFonts w:ascii="StobiSerif Regular" w:hAnsi="StobiSerif Regular"/>
          <w:b/>
          <w:lang w:val="mk-MK"/>
        </w:rPr>
        <w:t>К</w:t>
      </w:r>
    </w:p>
    <w:p w:rsidR="001D5E2A" w:rsidRDefault="001D5E2A" w:rsidP="000A5660">
      <w:pPr>
        <w:autoSpaceDE w:val="0"/>
        <w:autoSpaceDN w:val="0"/>
        <w:adjustRightInd w:val="0"/>
        <w:jc w:val="center"/>
        <w:outlineLvl w:val="0"/>
        <w:rPr>
          <w:rFonts w:ascii="StobiSerif Regular" w:hAnsi="StobiSerif Regular"/>
          <w:b/>
          <w:lang w:val="mk-MK"/>
        </w:rPr>
      </w:pPr>
      <w:r>
        <w:rPr>
          <w:rFonts w:ascii="StobiSerif Regular" w:hAnsi="StobiSerif Regular"/>
          <w:b/>
          <w:lang w:val="mk-MK"/>
        </w:rPr>
        <w:t xml:space="preserve">за дополнување на Деловникот за </w:t>
      </w:r>
      <w:r w:rsidR="00924DF9" w:rsidRPr="00F86216">
        <w:rPr>
          <w:rFonts w:ascii="StobiSerif Regular" w:hAnsi="StobiSerif Regular"/>
          <w:b/>
          <w:lang w:val="mk-MK"/>
        </w:rPr>
        <w:t xml:space="preserve">работа на </w:t>
      </w:r>
    </w:p>
    <w:p w:rsidR="000A5660" w:rsidRPr="00F86216" w:rsidRDefault="000A5660" w:rsidP="000A5660">
      <w:pPr>
        <w:autoSpaceDE w:val="0"/>
        <w:autoSpaceDN w:val="0"/>
        <w:adjustRightInd w:val="0"/>
        <w:jc w:val="center"/>
        <w:outlineLvl w:val="0"/>
        <w:rPr>
          <w:rFonts w:ascii="StobiSerif Regular" w:hAnsi="StobiSerif Regular" w:cs="Arial"/>
          <w:b/>
          <w:bCs/>
          <w:color w:val="000000"/>
          <w:lang w:val="mk-MK"/>
        </w:rPr>
      </w:pPr>
      <w:r w:rsidRPr="00F86216">
        <w:rPr>
          <w:rFonts w:ascii="StobiSerif Regular" w:hAnsi="StobiSerif Regular" w:cs="Arial"/>
          <w:b/>
          <w:bCs/>
          <w:color w:val="000000"/>
          <w:lang w:val="mk-MK"/>
        </w:rPr>
        <w:t xml:space="preserve">Советот за соработка </w:t>
      </w:r>
      <w:r w:rsidR="00B7580B">
        <w:rPr>
          <w:rFonts w:ascii="StobiSerif Regular" w:hAnsi="StobiSerif Regular" w:cs="Arial"/>
          <w:b/>
          <w:bCs/>
          <w:color w:val="000000"/>
          <w:lang w:val="mk-MK"/>
        </w:rPr>
        <w:t>со и развој на</w:t>
      </w:r>
      <w:r w:rsidRPr="00F86216">
        <w:rPr>
          <w:rFonts w:ascii="StobiSerif Regular" w:hAnsi="StobiSerif Regular" w:cs="Arial"/>
          <w:b/>
          <w:bCs/>
          <w:color w:val="000000"/>
          <w:lang w:val="mk-MK"/>
        </w:rPr>
        <w:t xml:space="preserve"> граѓанскиот сектор</w:t>
      </w:r>
    </w:p>
    <w:p w:rsidR="00924DF9" w:rsidRPr="001F0444" w:rsidRDefault="00924DF9" w:rsidP="000A5660">
      <w:pPr>
        <w:jc w:val="center"/>
        <w:rPr>
          <w:rFonts w:ascii="StobiSerif Regular" w:hAnsi="StobiSerif Regular" w:cs="Arial"/>
          <w:b/>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924DF9" w:rsidRDefault="00924DF9" w:rsidP="00924DF9">
      <w:pPr>
        <w:jc w:val="both"/>
        <w:rPr>
          <w:rFonts w:ascii="StobiSerif Regular" w:hAnsi="StobiSerif Regular" w:cs="Arial"/>
          <w:sz w:val="22"/>
          <w:szCs w:val="22"/>
          <w:lang w:val="mk-MK"/>
        </w:rPr>
      </w:pPr>
    </w:p>
    <w:p w:rsidR="00B7580B" w:rsidRDefault="00B7580B" w:rsidP="00924DF9">
      <w:pPr>
        <w:jc w:val="both"/>
        <w:rPr>
          <w:rFonts w:ascii="StobiSerif Regular" w:hAnsi="StobiSerif Regular" w:cs="Arial"/>
          <w:sz w:val="22"/>
          <w:szCs w:val="22"/>
          <w:lang w:val="mk-MK"/>
        </w:rPr>
      </w:pPr>
    </w:p>
    <w:p w:rsidR="00B7580B" w:rsidRDefault="00B7580B" w:rsidP="00924DF9">
      <w:pPr>
        <w:jc w:val="both"/>
        <w:rPr>
          <w:rFonts w:ascii="StobiSerif Regular" w:hAnsi="StobiSerif Regular" w:cs="Arial"/>
          <w:sz w:val="22"/>
          <w:szCs w:val="22"/>
          <w:lang w:val="mk-MK"/>
        </w:rPr>
      </w:pPr>
    </w:p>
    <w:p w:rsidR="00F86216" w:rsidRPr="001F0444" w:rsidRDefault="00F86216" w:rsidP="00924DF9">
      <w:pPr>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p>
    <w:p w:rsidR="000A5660" w:rsidRPr="001F0444" w:rsidRDefault="000A5660" w:rsidP="00924DF9">
      <w:pPr>
        <w:jc w:val="center"/>
        <w:rPr>
          <w:rFonts w:ascii="StobiSerif Regular" w:hAnsi="StobiSerif Regular" w:cs="Arial"/>
          <w:sz w:val="22"/>
          <w:szCs w:val="22"/>
          <w:lang w:val="mk-MK"/>
        </w:rPr>
      </w:pPr>
    </w:p>
    <w:p w:rsidR="00924DF9" w:rsidRPr="001F0444" w:rsidRDefault="00924DF9" w:rsidP="00924DF9">
      <w:pPr>
        <w:jc w:val="center"/>
        <w:rPr>
          <w:rFonts w:ascii="StobiSerif Regular" w:hAnsi="StobiSerif Regular" w:cs="Arial"/>
          <w:sz w:val="22"/>
          <w:szCs w:val="22"/>
          <w:lang w:val="mk-MK"/>
        </w:rPr>
      </w:pPr>
      <w:r w:rsidRPr="001F0444">
        <w:rPr>
          <w:rFonts w:ascii="StobiSerif Regular" w:hAnsi="StobiSerif Regular" w:cs="Arial"/>
          <w:sz w:val="22"/>
          <w:szCs w:val="22"/>
          <w:lang w:val="mk-MK"/>
        </w:rPr>
        <w:t xml:space="preserve">Скопје, </w:t>
      </w:r>
      <w:r w:rsidR="00400CF5">
        <w:rPr>
          <w:rFonts w:ascii="StobiSerif Regular" w:hAnsi="StobiSerif Regular" w:cs="Arial"/>
          <w:sz w:val="22"/>
          <w:szCs w:val="22"/>
          <w:lang w:val="mk-MK"/>
        </w:rPr>
        <w:t>септември</w:t>
      </w:r>
      <w:r w:rsidRPr="001F0444">
        <w:rPr>
          <w:rFonts w:ascii="StobiSerif Regular" w:hAnsi="StobiSerif Regular" w:cs="Arial"/>
          <w:sz w:val="22"/>
          <w:szCs w:val="22"/>
          <w:lang w:val="mk-MK"/>
        </w:rPr>
        <w:t xml:space="preserve"> 201</w:t>
      </w:r>
      <w:r w:rsidR="001D5E2A">
        <w:rPr>
          <w:rFonts w:ascii="StobiSerif Regular" w:hAnsi="StobiSerif Regular" w:cs="Arial"/>
          <w:sz w:val="22"/>
          <w:szCs w:val="22"/>
          <w:lang w:val="mk-MK"/>
        </w:rPr>
        <w:t>9</w:t>
      </w:r>
      <w:r w:rsidRPr="001F0444">
        <w:rPr>
          <w:rFonts w:ascii="StobiSerif Regular" w:hAnsi="StobiSerif Regular" w:cs="Arial"/>
          <w:sz w:val="22"/>
          <w:szCs w:val="22"/>
          <w:lang w:val="mk-MK"/>
        </w:rPr>
        <w:t xml:space="preserve"> година</w:t>
      </w:r>
    </w:p>
    <w:p w:rsidR="00924DF9" w:rsidRPr="001F0444" w:rsidRDefault="00924DF9" w:rsidP="00924DF9">
      <w:pPr>
        <w:jc w:val="both"/>
        <w:rPr>
          <w:rFonts w:ascii="StobiSerif Regular" w:hAnsi="StobiSerif Regular"/>
          <w:sz w:val="22"/>
          <w:szCs w:val="22"/>
          <w:lang w:val="mk-MK"/>
        </w:rPr>
      </w:pPr>
      <w:r w:rsidRPr="001F0444">
        <w:rPr>
          <w:rFonts w:ascii="StobiSerif Regular" w:hAnsi="StobiSerif Regular" w:cs="Arial"/>
          <w:sz w:val="22"/>
          <w:szCs w:val="22"/>
          <w:lang w:val="mk-MK"/>
        </w:rPr>
        <w:lastRenderedPageBreak/>
        <w:tab/>
        <w:t xml:space="preserve">Врз основа на </w:t>
      </w:r>
      <w:r w:rsidR="000A5660" w:rsidRPr="001F0444">
        <w:rPr>
          <w:rFonts w:ascii="StobiSerif Regular" w:hAnsi="StobiSerif Regular" w:cs="Arial"/>
          <w:sz w:val="22"/>
          <w:szCs w:val="22"/>
          <w:lang w:val="mk-MK"/>
        </w:rPr>
        <w:t xml:space="preserve">член 2 став (2) од Одлуката за формирање на Совет за соработка </w:t>
      </w:r>
      <w:r w:rsidR="00B7580B">
        <w:rPr>
          <w:rFonts w:ascii="StobiSerif Regular" w:hAnsi="StobiSerif Regular" w:cs="Arial"/>
          <w:sz w:val="22"/>
          <w:szCs w:val="22"/>
          <w:lang w:val="mk-MK"/>
        </w:rPr>
        <w:t>со и развој на</w:t>
      </w:r>
      <w:r w:rsidR="000A5660" w:rsidRPr="001F0444">
        <w:rPr>
          <w:rFonts w:ascii="StobiSerif Regular" w:hAnsi="StobiSerif Regular" w:cs="Arial"/>
          <w:sz w:val="22"/>
          <w:szCs w:val="22"/>
          <w:lang w:val="mk-MK"/>
        </w:rPr>
        <w:t xml:space="preserve"> граѓанскиот сектор („Службен весник на РМ“ бр.98/16</w:t>
      </w:r>
      <w:r w:rsidR="00B7580B">
        <w:rPr>
          <w:rFonts w:ascii="StobiSerif Regular" w:hAnsi="StobiSerif Regular" w:cs="Arial"/>
          <w:sz w:val="22"/>
          <w:szCs w:val="22"/>
          <w:lang w:val="mk-MK"/>
        </w:rPr>
        <w:t xml:space="preserve"> и 164/17</w:t>
      </w:r>
      <w:r w:rsidR="001D5E2A">
        <w:rPr>
          <w:rFonts w:ascii="StobiSerif Regular" w:hAnsi="StobiSerif Regular" w:cs="Arial"/>
          <w:sz w:val="22"/>
          <w:szCs w:val="22"/>
          <w:lang w:val="mk-MK"/>
        </w:rPr>
        <w:t xml:space="preserve"> и „Службен весник на РСМ“ бр.97/19</w:t>
      </w:r>
      <w:r w:rsidR="000A5660" w:rsidRPr="001F0444">
        <w:rPr>
          <w:rFonts w:ascii="StobiSerif Regular" w:hAnsi="StobiSerif Regular" w:cs="Arial"/>
          <w:sz w:val="22"/>
          <w:szCs w:val="22"/>
          <w:lang w:val="mk-MK"/>
        </w:rPr>
        <w:t xml:space="preserve">), Советот за соработка </w:t>
      </w:r>
      <w:r w:rsidR="00B7580B">
        <w:rPr>
          <w:rFonts w:ascii="StobiSerif Regular" w:hAnsi="StobiSerif Regular" w:cs="Arial"/>
          <w:sz w:val="22"/>
          <w:szCs w:val="22"/>
          <w:lang w:val="mk-MK"/>
        </w:rPr>
        <w:t>со и развој на</w:t>
      </w:r>
      <w:r w:rsidR="000A5660" w:rsidRPr="001F0444">
        <w:rPr>
          <w:rFonts w:ascii="StobiSerif Regular" w:hAnsi="StobiSerif Regular" w:cs="Arial"/>
          <w:sz w:val="22"/>
          <w:szCs w:val="22"/>
          <w:lang w:val="mk-MK"/>
        </w:rPr>
        <w:t xml:space="preserve"> граѓанскиот сектор</w:t>
      </w:r>
      <w:r w:rsidRPr="001F0444">
        <w:rPr>
          <w:rFonts w:ascii="StobiSerif Regular" w:hAnsi="StobiSerif Regular"/>
          <w:sz w:val="22"/>
          <w:szCs w:val="22"/>
          <w:lang w:val="mk-MK"/>
        </w:rPr>
        <w:t>, на седницата одржана на</w:t>
      </w:r>
      <w:r w:rsidR="0090780E">
        <w:rPr>
          <w:rFonts w:ascii="StobiSerif Regular" w:hAnsi="StobiSerif Regular"/>
          <w:sz w:val="22"/>
          <w:szCs w:val="22"/>
          <w:lang w:val="mk-MK"/>
        </w:rPr>
        <w:t xml:space="preserve"> </w:t>
      </w:r>
      <w:r w:rsidR="0047385A">
        <w:rPr>
          <w:rFonts w:ascii="StobiSerif Regular" w:hAnsi="StobiSerif Regular"/>
          <w:sz w:val="22"/>
          <w:szCs w:val="22"/>
          <w:lang w:val="mk-MK"/>
        </w:rPr>
        <w:t xml:space="preserve">       .</w:t>
      </w:r>
      <w:r w:rsidR="000A5660" w:rsidRPr="001F0444">
        <w:rPr>
          <w:rFonts w:ascii="StobiSerif Regular" w:hAnsi="StobiSerif Regular"/>
          <w:sz w:val="22"/>
          <w:szCs w:val="22"/>
          <w:lang w:val="mk-MK"/>
        </w:rPr>
        <w:t>2</w:t>
      </w:r>
      <w:r w:rsidRPr="001F0444">
        <w:rPr>
          <w:rFonts w:ascii="StobiSerif Regular" w:hAnsi="StobiSerif Regular"/>
          <w:sz w:val="22"/>
          <w:szCs w:val="22"/>
          <w:lang w:val="mk-MK"/>
        </w:rPr>
        <w:t>0</w:t>
      </w:r>
      <w:r w:rsidR="000A5660" w:rsidRPr="001F0444">
        <w:rPr>
          <w:rFonts w:ascii="StobiSerif Regular" w:hAnsi="StobiSerif Regular"/>
          <w:sz w:val="22"/>
          <w:szCs w:val="22"/>
          <w:lang w:val="mk-MK"/>
        </w:rPr>
        <w:t>1</w:t>
      </w:r>
      <w:r w:rsidR="001D5E2A">
        <w:rPr>
          <w:rFonts w:ascii="StobiSerif Regular" w:hAnsi="StobiSerif Regular"/>
          <w:sz w:val="22"/>
          <w:szCs w:val="22"/>
          <w:lang w:val="mk-MK"/>
        </w:rPr>
        <w:t>9</w:t>
      </w:r>
      <w:r w:rsidRPr="001F0444">
        <w:rPr>
          <w:rFonts w:ascii="StobiSerif Regular" w:hAnsi="StobiSerif Regular"/>
          <w:sz w:val="22"/>
          <w:szCs w:val="22"/>
          <w:lang w:val="mk-MK"/>
        </w:rPr>
        <w:t xml:space="preserve"> година, донесе</w:t>
      </w:r>
    </w:p>
    <w:p w:rsidR="00924DF9" w:rsidRPr="00940F19" w:rsidRDefault="00924DF9" w:rsidP="00924DF9">
      <w:pPr>
        <w:jc w:val="center"/>
        <w:rPr>
          <w:rFonts w:ascii="StobiSerif Regular" w:hAnsi="StobiSerif Regular"/>
          <w:sz w:val="22"/>
          <w:szCs w:val="22"/>
          <w:lang w:val="en-US"/>
        </w:rPr>
      </w:pPr>
    </w:p>
    <w:p w:rsidR="00940F19" w:rsidRDefault="00940F19" w:rsidP="00924DF9">
      <w:pPr>
        <w:jc w:val="center"/>
        <w:rPr>
          <w:rFonts w:ascii="StobiSerif Regular" w:hAnsi="StobiSerif Regular"/>
          <w:sz w:val="22"/>
          <w:szCs w:val="22"/>
          <w:lang w:val="en-US"/>
        </w:rPr>
      </w:pPr>
    </w:p>
    <w:p w:rsidR="00924DF9" w:rsidRPr="001F0444" w:rsidRDefault="00924DF9" w:rsidP="00924DF9">
      <w:pPr>
        <w:jc w:val="center"/>
        <w:rPr>
          <w:rFonts w:ascii="StobiSerif Regular" w:hAnsi="StobiSerif Regular"/>
          <w:sz w:val="22"/>
          <w:szCs w:val="22"/>
          <w:lang w:val="mk-MK"/>
        </w:rPr>
      </w:pPr>
      <w:r w:rsidRPr="001F0444">
        <w:rPr>
          <w:rFonts w:ascii="StobiSerif Regular" w:hAnsi="StobiSerif Regular"/>
          <w:sz w:val="22"/>
          <w:szCs w:val="22"/>
          <w:lang w:val="mk-MK"/>
        </w:rPr>
        <w:t>Д</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Е</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Л</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О</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В</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Н</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И</w:t>
      </w:r>
      <w:r w:rsidRPr="001F0444">
        <w:rPr>
          <w:rFonts w:ascii="StobiSerif Regular" w:hAnsi="StobiSerif Regular"/>
          <w:sz w:val="22"/>
          <w:szCs w:val="22"/>
          <w:lang w:val="ru-RU"/>
        </w:rPr>
        <w:t xml:space="preserve"> </w:t>
      </w:r>
      <w:r w:rsidRPr="001F0444">
        <w:rPr>
          <w:rFonts w:ascii="StobiSerif Regular" w:hAnsi="StobiSerif Regular"/>
          <w:sz w:val="22"/>
          <w:szCs w:val="22"/>
          <w:lang w:val="mk-MK"/>
        </w:rPr>
        <w:t>К</w:t>
      </w:r>
    </w:p>
    <w:p w:rsidR="001D5E2A" w:rsidRDefault="00924DF9" w:rsidP="000A5660">
      <w:pPr>
        <w:autoSpaceDE w:val="0"/>
        <w:autoSpaceDN w:val="0"/>
        <w:adjustRightInd w:val="0"/>
        <w:jc w:val="center"/>
        <w:outlineLvl w:val="0"/>
        <w:rPr>
          <w:rFonts w:ascii="StobiSerif Regular" w:hAnsi="StobiSerif Regular"/>
          <w:sz w:val="22"/>
          <w:szCs w:val="22"/>
          <w:lang w:val="mk-MK"/>
        </w:rPr>
      </w:pPr>
      <w:r w:rsidRPr="001F0444">
        <w:rPr>
          <w:rFonts w:ascii="StobiSerif Regular" w:hAnsi="StobiSerif Regular"/>
          <w:sz w:val="22"/>
          <w:szCs w:val="22"/>
          <w:lang w:val="mk-MK"/>
        </w:rPr>
        <w:t xml:space="preserve">за </w:t>
      </w:r>
      <w:r w:rsidR="001D5E2A">
        <w:rPr>
          <w:rFonts w:ascii="StobiSerif Regular" w:hAnsi="StobiSerif Regular"/>
          <w:sz w:val="22"/>
          <w:szCs w:val="22"/>
          <w:lang w:val="mk-MK"/>
        </w:rPr>
        <w:t xml:space="preserve">дополнување на Деловникот за </w:t>
      </w:r>
      <w:r w:rsidRPr="001F0444">
        <w:rPr>
          <w:rFonts w:ascii="StobiSerif Regular" w:hAnsi="StobiSerif Regular"/>
          <w:sz w:val="22"/>
          <w:szCs w:val="22"/>
          <w:lang w:val="mk-MK"/>
        </w:rPr>
        <w:t xml:space="preserve">работа на </w:t>
      </w:r>
    </w:p>
    <w:p w:rsidR="000A5660" w:rsidRPr="001F0444" w:rsidRDefault="000A5660" w:rsidP="000A5660">
      <w:pPr>
        <w:autoSpaceDE w:val="0"/>
        <w:autoSpaceDN w:val="0"/>
        <w:adjustRightInd w:val="0"/>
        <w:jc w:val="center"/>
        <w:outlineLvl w:val="0"/>
        <w:rPr>
          <w:rFonts w:ascii="StobiSerif Regular" w:hAnsi="StobiSerif Regular" w:cs="Arial"/>
          <w:b/>
          <w:bCs/>
          <w:color w:val="000000"/>
          <w:sz w:val="22"/>
          <w:szCs w:val="22"/>
          <w:lang w:val="mk-MK"/>
        </w:rPr>
      </w:pPr>
      <w:r w:rsidRPr="001F0444">
        <w:rPr>
          <w:rFonts w:ascii="StobiSerif Regular" w:hAnsi="StobiSerif Regular" w:cs="Arial"/>
          <w:bCs/>
          <w:color w:val="000000"/>
          <w:sz w:val="22"/>
          <w:szCs w:val="22"/>
          <w:lang w:val="mk-MK"/>
        </w:rPr>
        <w:t xml:space="preserve">Советот за соработка </w:t>
      </w:r>
      <w:r w:rsidR="00B7580B">
        <w:rPr>
          <w:rFonts w:ascii="StobiSerif Regular" w:hAnsi="StobiSerif Regular" w:cs="Arial"/>
          <w:bCs/>
          <w:color w:val="000000"/>
          <w:sz w:val="22"/>
          <w:szCs w:val="22"/>
          <w:lang w:val="mk-MK"/>
        </w:rPr>
        <w:t>со и развој на</w:t>
      </w:r>
      <w:r w:rsidRPr="001F0444">
        <w:rPr>
          <w:rFonts w:ascii="StobiSerif Regular" w:hAnsi="StobiSerif Regular" w:cs="Arial"/>
          <w:bCs/>
          <w:color w:val="000000"/>
          <w:sz w:val="22"/>
          <w:szCs w:val="22"/>
          <w:lang w:val="mk-MK"/>
        </w:rPr>
        <w:t xml:space="preserve"> граѓанскиот сектор</w:t>
      </w:r>
    </w:p>
    <w:p w:rsidR="00924DF9" w:rsidRPr="001F0444" w:rsidRDefault="00924DF9" w:rsidP="000A5660">
      <w:pPr>
        <w:jc w:val="center"/>
        <w:rPr>
          <w:rFonts w:ascii="StobiSerif Regular" w:hAnsi="StobiSerif Regular"/>
          <w:sz w:val="22"/>
          <w:szCs w:val="22"/>
          <w:lang w:val="mk-MK"/>
        </w:rPr>
      </w:pPr>
    </w:p>
    <w:p w:rsidR="00924DF9" w:rsidRPr="001F0444" w:rsidRDefault="00924DF9" w:rsidP="00924DF9">
      <w:pPr>
        <w:jc w:val="center"/>
        <w:rPr>
          <w:rFonts w:ascii="StobiSerif Regular" w:hAnsi="StobiSerif Regular"/>
          <w:sz w:val="22"/>
          <w:szCs w:val="22"/>
          <w:lang w:val="ru-RU"/>
        </w:rPr>
      </w:pPr>
    </w:p>
    <w:p w:rsidR="00924DF9" w:rsidRPr="001F0444" w:rsidRDefault="00924DF9" w:rsidP="00924DF9">
      <w:pPr>
        <w:jc w:val="center"/>
        <w:rPr>
          <w:rFonts w:ascii="StobiSerif Regular" w:hAnsi="StobiSerif Regular"/>
          <w:sz w:val="22"/>
          <w:szCs w:val="22"/>
          <w:lang w:val="mk-MK"/>
        </w:rPr>
      </w:pPr>
      <w:r w:rsidRPr="001F0444">
        <w:rPr>
          <w:rFonts w:ascii="StobiSerif Regular" w:hAnsi="StobiSerif Regular"/>
          <w:sz w:val="22"/>
          <w:szCs w:val="22"/>
          <w:lang w:val="mk-MK"/>
        </w:rPr>
        <w:t>Член 1</w:t>
      </w:r>
    </w:p>
    <w:p w:rsidR="00EB0204" w:rsidRPr="00EB0204" w:rsidRDefault="00B135AF" w:rsidP="00B54CA9">
      <w:pPr>
        <w:autoSpaceDE w:val="0"/>
        <w:autoSpaceDN w:val="0"/>
        <w:adjustRightInd w:val="0"/>
        <w:ind w:firstLine="720"/>
        <w:jc w:val="both"/>
        <w:outlineLvl w:val="0"/>
        <w:rPr>
          <w:rFonts w:ascii="StobiSerif Regular" w:hAnsi="StobiSerif Regular" w:cs="Arial"/>
          <w:sz w:val="22"/>
          <w:szCs w:val="22"/>
          <w:lang w:val="ru-RU"/>
        </w:rPr>
      </w:pPr>
      <w:r w:rsidRPr="00B135AF">
        <w:rPr>
          <w:rFonts w:ascii="StobiSerif Regular" w:eastAsiaTheme="minorHAnsi" w:hAnsi="StobiSerif Regular" w:cs="TimesNewRomanPSMT"/>
          <w:sz w:val="22"/>
          <w:szCs w:val="22"/>
          <w:lang w:val="mk-MK" w:eastAsia="en-US"/>
        </w:rPr>
        <w:t xml:space="preserve">Во </w:t>
      </w:r>
      <w:r w:rsidRPr="00B135AF">
        <w:rPr>
          <w:rFonts w:ascii="StobiSerif Regular" w:hAnsi="StobiSerif Regular"/>
          <w:sz w:val="22"/>
          <w:szCs w:val="22"/>
          <w:lang w:val="mk-MK"/>
        </w:rPr>
        <w:t xml:space="preserve">Деловникот за работа на </w:t>
      </w:r>
      <w:r w:rsidRPr="00B135AF">
        <w:rPr>
          <w:rFonts w:ascii="StobiSerif Regular" w:hAnsi="StobiSerif Regular" w:cs="Arial"/>
          <w:bCs/>
          <w:color w:val="000000"/>
          <w:sz w:val="22"/>
          <w:szCs w:val="22"/>
          <w:lang w:val="mk-MK"/>
        </w:rPr>
        <w:t xml:space="preserve">Советот за соработка со и развој на граѓанскиот сектор </w:t>
      </w:r>
      <w:r w:rsidR="00F00D69">
        <w:rPr>
          <w:rFonts w:ascii="StobiSerif Regular" w:hAnsi="StobiSerif Regular" w:cs="Arial"/>
          <w:bCs/>
          <w:color w:val="000000"/>
          <w:sz w:val="22"/>
          <w:szCs w:val="22"/>
          <w:lang w:val="mk-MK"/>
        </w:rPr>
        <w:t>(</w:t>
      </w:r>
      <w:r w:rsidRPr="00B135AF">
        <w:rPr>
          <w:rFonts w:ascii="StobiSerif Regular" w:eastAsiaTheme="minorHAnsi" w:hAnsi="StobiSerif Regular" w:cs="TimesNewRomanPSMT"/>
          <w:sz w:val="22"/>
          <w:szCs w:val="22"/>
          <w:lang w:val="mk-MK" w:eastAsia="en-US"/>
        </w:rPr>
        <w:t>бр.37-388/1 од 14.5.2018 година</w:t>
      </w:r>
      <w:r w:rsidR="00EB0204">
        <w:rPr>
          <w:rFonts w:ascii="StobiSerif Regular" w:eastAsiaTheme="minorHAnsi" w:hAnsi="StobiSerif Regular" w:cs="TimesNewRomanPSMT"/>
          <w:sz w:val="22"/>
          <w:szCs w:val="22"/>
          <w:lang w:val="mk-MK" w:eastAsia="en-US"/>
        </w:rPr>
        <w:t xml:space="preserve"> и бр.3</w:t>
      </w:r>
      <w:r w:rsidR="00E83074">
        <w:rPr>
          <w:rFonts w:ascii="StobiSerif Regular" w:eastAsiaTheme="minorHAnsi" w:hAnsi="StobiSerif Regular" w:cs="TimesNewRomanPSMT"/>
          <w:sz w:val="22"/>
          <w:szCs w:val="22"/>
          <w:lang w:val="mk-MK" w:eastAsia="en-US"/>
        </w:rPr>
        <w:t>8</w:t>
      </w:r>
      <w:r w:rsidR="00EB0204">
        <w:rPr>
          <w:rFonts w:ascii="StobiSerif Regular" w:eastAsiaTheme="minorHAnsi" w:hAnsi="StobiSerif Regular" w:cs="TimesNewRomanPSMT"/>
          <w:sz w:val="22"/>
          <w:szCs w:val="22"/>
          <w:lang w:val="mk-MK" w:eastAsia="en-US"/>
        </w:rPr>
        <w:t>-</w:t>
      </w:r>
      <w:r w:rsidR="00E83074">
        <w:rPr>
          <w:rFonts w:ascii="StobiSerif Regular" w:eastAsiaTheme="minorHAnsi" w:hAnsi="StobiSerif Regular" w:cs="TimesNewRomanPSMT"/>
          <w:sz w:val="22"/>
          <w:szCs w:val="22"/>
          <w:lang w:val="mk-MK" w:eastAsia="en-US"/>
        </w:rPr>
        <w:t>22</w:t>
      </w:r>
      <w:r w:rsidR="00EB0204">
        <w:rPr>
          <w:rFonts w:ascii="StobiSerif Regular" w:eastAsiaTheme="minorHAnsi" w:hAnsi="StobiSerif Regular" w:cs="TimesNewRomanPSMT"/>
          <w:sz w:val="22"/>
          <w:szCs w:val="22"/>
          <w:lang w:val="mk-MK" w:eastAsia="en-US"/>
        </w:rPr>
        <w:t>/1 од 4.7.2019 година</w:t>
      </w:r>
      <w:r w:rsidR="00F00D69">
        <w:rPr>
          <w:rFonts w:ascii="StobiSerif Regular" w:eastAsiaTheme="minorHAnsi" w:hAnsi="StobiSerif Regular" w:cs="TimesNewRomanPSMT"/>
          <w:sz w:val="22"/>
          <w:szCs w:val="22"/>
          <w:lang w:val="mk-MK" w:eastAsia="en-US"/>
        </w:rPr>
        <w:t>)</w:t>
      </w:r>
      <w:r w:rsidRPr="00B135AF">
        <w:rPr>
          <w:rFonts w:ascii="StobiSerif Regular" w:eastAsiaTheme="minorHAnsi" w:hAnsi="StobiSerif Regular" w:cs="TimesNewRomanPSMT"/>
          <w:sz w:val="22"/>
          <w:szCs w:val="22"/>
          <w:lang w:val="mk-MK" w:eastAsia="en-US"/>
        </w:rPr>
        <w:t xml:space="preserve">, </w:t>
      </w:r>
      <w:r w:rsidR="00EB0204">
        <w:rPr>
          <w:rFonts w:ascii="StobiSerif Regular" w:eastAsiaTheme="minorHAnsi" w:hAnsi="StobiSerif Regular" w:cs="TimesNewRomanPSMT"/>
          <w:sz w:val="22"/>
          <w:szCs w:val="22"/>
          <w:lang w:val="mk-MK" w:eastAsia="en-US"/>
        </w:rPr>
        <w:t>п</w:t>
      </w:r>
      <w:r w:rsidR="00F00D69">
        <w:rPr>
          <w:rFonts w:ascii="StobiSerif Regular" w:hAnsi="StobiSerif Regular"/>
          <w:sz w:val="22"/>
          <w:szCs w:val="22"/>
          <w:lang w:val="mk-MK"/>
        </w:rPr>
        <w:t xml:space="preserve">о членот </w:t>
      </w:r>
      <w:r w:rsidR="00EB0204">
        <w:rPr>
          <w:rFonts w:ascii="StobiSerif Regular" w:hAnsi="StobiSerif Regular"/>
          <w:sz w:val="22"/>
          <w:szCs w:val="22"/>
          <w:lang w:val="mk-MK"/>
        </w:rPr>
        <w:t>25</w:t>
      </w:r>
      <w:r w:rsidR="00F00D69">
        <w:rPr>
          <w:rFonts w:ascii="StobiSerif Regular" w:hAnsi="StobiSerif Regular"/>
          <w:sz w:val="22"/>
          <w:szCs w:val="22"/>
          <w:lang w:val="mk-MK"/>
        </w:rPr>
        <w:t>, се додава нов</w:t>
      </w:r>
      <w:r w:rsidR="007F4CBF">
        <w:rPr>
          <w:rFonts w:ascii="StobiSerif Regular" w:hAnsi="StobiSerif Regular"/>
          <w:sz w:val="22"/>
          <w:szCs w:val="22"/>
          <w:lang w:val="mk-MK"/>
        </w:rPr>
        <w:t>а</w:t>
      </w:r>
      <w:r w:rsidR="00F00D69">
        <w:rPr>
          <w:rFonts w:ascii="StobiSerif Regular" w:hAnsi="StobiSerif Regular"/>
          <w:sz w:val="22"/>
          <w:szCs w:val="22"/>
          <w:lang w:val="mk-MK"/>
        </w:rPr>
        <w:t xml:space="preserve"> </w:t>
      </w:r>
      <w:r w:rsidR="007F4CBF">
        <w:rPr>
          <w:rFonts w:ascii="StobiSerif Regular" w:hAnsi="StobiSerif Regular"/>
          <w:sz w:val="22"/>
          <w:szCs w:val="22"/>
          <w:lang w:val="mk-MK"/>
        </w:rPr>
        <w:t xml:space="preserve">глава </w:t>
      </w:r>
      <w:r w:rsidR="00E83074">
        <w:rPr>
          <w:rFonts w:ascii="StobiSerif Regular" w:hAnsi="StobiSerif Regular"/>
          <w:sz w:val="22"/>
          <w:szCs w:val="22"/>
          <w:lang w:val="mk-MK"/>
        </w:rPr>
        <w:t>„</w:t>
      </w:r>
      <w:r w:rsidR="00EB0204" w:rsidRPr="003F1636">
        <w:rPr>
          <w:rFonts w:ascii="StobiSerif Regular" w:hAnsi="StobiSerif Regular"/>
          <w:sz w:val="22"/>
          <w:szCs w:val="22"/>
          <w:lang w:val="mk-MK"/>
        </w:rPr>
        <w:t>4</w:t>
      </w:r>
      <w:r w:rsidR="00EB0204" w:rsidRPr="003F1636">
        <w:rPr>
          <w:rFonts w:ascii="StobiSerif Regular" w:hAnsi="StobiSerif Regular" w:cs="Arial"/>
          <w:sz w:val="22"/>
          <w:szCs w:val="22"/>
          <w:lang w:val="ru-RU"/>
        </w:rPr>
        <w:t xml:space="preserve">-а </w:t>
      </w:r>
      <w:r w:rsidR="00EB0204" w:rsidRPr="003F1636">
        <w:rPr>
          <w:rFonts w:ascii="StobiSerif Regular" w:hAnsi="StobiSerif Regular" w:cs="Arial"/>
          <w:sz w:val="22"/>
          <w:szCs w:val="22"/>
          <w:lang w:val="mk-MK"/>
        </w:rPr>
        <w:t>Дописни седници</w:t>
      </w:r>
      <w:r w:rsidR="00EB0204" w:rsidRPr="003F1636">
        <w:rPr>
          <w:rFonts w:ascii="StobiSerif Regular" w:hAnsi="StobiSerif Regular" w:cs="Arial"/>
          <w:sz w:val="22"/>
          <w:szCs w:val="22"/>
          <w:lang w:val="ru-RU"/>
        </w:rPr>
        <w:t xml:space="preserve"> на Советот</w:t>
      </w:r>
      <w:r w:rsidR="00E83074">
        <w:rPr>
          <w:rFonts w:ascii="StobiSerif Regular" w:hAnsi="StobiSerif Regular" w:cs="Arial"/>
          <w:sz w:val="22"/>
          <w:szCs w:val="22"/>
          <w:lang w:val="ru-RU"/>
        </w:rPr>
        <w:t>“</w:t>
      </w:r>
      <w:r w:rsidR="00EB0204">
        <w:rPr>
          <w:rFonts w:ascii="StobiSerif Regular" w:hAnsi="StobiSerif Regular" w:cs="Arial"/>
          <w:sz w:val="22"/>
          <w:szCs w:val="22"/>
          <w:lang w:val="ru-RU"/>
        </w:rPr>
        <w:t xml:space="preserve"> и </w:t>
      </w:r>
      <w:r w:rsidR="003F1636">
        <w:rPr>
          <w:rFonts w:ascii="StobiSerif Regular" w:hAnsi="StobiSerif Regular" w:cs="Arial"/>
          <w:sz w:val="22"/>
          <w:szCs w:val="22"/>
          <w:lang w:val="ru-RU"/>
        </w:rPr>
        <w:t>три</w:t>
      </w:r>
      <w:r w:rsidR="00EB0204">
        <w:rPr>
          <w:rFonts w:ascii="StobiSerif Regular" w:hAnsi="StobiSerif Regular" w:cs="Arial"/>
          <w:sz w:val="22"/>
          <w:szCs w:val="22"/>
          <w:lang w:val="ru-RU"/>
        </w:rPr>
        <w:t xml:space="preserve"> нови член</w:t>
      </w:r>
      <w:r w:rsidR="00B54CA9">
        <w:rPr>
          <w:rFonts w:ascii="StobiSerif Regular" w:hAnsi="StobiSerif Regular" w:cs="Arial"/>
          <w:sz w:val="22"/>
          <w:szCs w:val="22"/>
          <w:lang w:val="ru-RU"/>
        </w:rPr>
        <w:t>ови 25-а, 25-б</w:t>
      </w:r>
      <w:r w:rsidR="003F1636">
        <w:rPr>
          <w:rFonts w:ascii="StobiSerif Regular" w:hAnsi="StobiSerif Regular" w:cs="Arial"/>
          <w:sz w:val="22"/>
          <w:szCs w:val="22"/>
          <w:lang w:val="ru-RU"/>
        </w:rPr>
        <w:t xml:space="preserve"> и</w:t>
      </w:r>
      <w:r w:rsidR="00B54CA9">
        <w:rPr>
          <w:rFonts w:ascii="StobiSerif Regular" w:hAnsi="StobiSerif Regular" w:cs="Arial"/>
          <w:sz w:val="22"/>
          <w:szCs w:val="22"/>
          <w:lang w:val="ru-RU"/>
        </w:rPr>
        <w:t xml:space="preserve"> 25-в, кои гласат:</w:t>
      </w:r>
    </w:p>
    <w:p w:rsidR="00EB0204" w:rsidRPr="00EB0204" w:rsidRDefault="00E83074" w:rsidP="00EB0204">
      <w:pPr>
        <w:jc w:val="center"/>
        <w:rPr>
          <w:rFonts w:ascii="StobiSerif Regular" w:hAnsi="StobiSerif Regular" w:cs="Arial"/>
          <w:b/>
          <w:sz w:val="22"/>
          <w:szCs w:val="22"/>
          <w:lang w:val="ru-RU"/>
        </w:rPr>
      </w:pPr>
      <w:r>
        <w:rPr>
          <w:rFonts w:ascii="StobiSerif Regular" w:hAnsi="StobiSerif Regular" w:cs="Arial"/>
          <w:b/>
          <w:sz w:val="22"/>
          <w:szCs w:val="22"/>
          <w:lang w:val="ru-RU"/>
        </w:rPr>
        <w:t>“</w:t>
      </w:r>
      <w:r w:rsidR="00EB0204" w:rsidRPr="00EB0204">
        <w:rPr>
          <w:rFonts w:ascii="StobiSerif Regular" w:hAnsi="StobiSerif Regular" w:cs="Arial"/>
          <w:b/>
          <w:sz w:val="22"/>
          <w:szCs w:val="22"/>
          <w:lang w:val="ru-RU"/>
        </w:rPr>
        <w:t xml:space="preserve">Член </w:t>
      </w:r>
      <w:r w:rsidR="00B54CA9">
        <w:rPr>
          <w:rFonts w:ascii="StobiSerif Regular" w:hAnsi="StobiSerif Regular" w:cs="Arial"/>
          <w:b/>
          <w:sz w:val="22"/>
          <w:szCs w:val="22"/>
          <w:lang w:val="ru-RU"/>
        </w:rPr>
        <w:t>25</w:t>
      </w:r>
      <w:r w:rsidR="00EB0204" w:rsidRPr="00EB0204">
        <w:rPr>
          <w:rFonts w:ascii="StobiSerif Regular" w:hAnsi="StobiSerif Regular" w:cs="Arial"/>
          <w:b/>
          <w:sz w:val="22"/>
          <w:szCs w:val="22"/>
          <w:lang w:val="ru-RU"/>
        </w:rPr>
        <w:t xml:space="preserve">-а </w:t>
      </w:r>
    </w:p>
    <w:p w:rsidR="00EB0204" w:rsidRPr="00EB0204" w:rsidRDefault="00ED3579" w:rsidP="00ED3579">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 xml:space="preserve">(1) </w:t>
      </w:r>
      <w:r w:rsidR="00B11CC1">
        <w:rPr>
          <w:rFonts w:ascii="StobiSerif Regular" w:hAnsi="StobiSerif Regular" w:cs="Arial"/>
          <w:sz w:val="22"/>
          <w:szCs w:val="22"/>
          <w:lang w:val="mk-MK"/>
        </w:rPr>
        <w:t xml:space="preserve">Во итни случаи, за прашања кои не бараат елаборација и не се суштествени,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 xml:space="preserve"> може да работи и одлучува за работите од својата надлежност и на дописни седници.</w:t>
      </w:r>
    </w:p>
    <w:p w:rsidR="00EB0204" w:rsidRPr="00ED3579" w:rsidRDefault="00EB0204" w:rsidP="00ED3579">
      <w:pPr>
        <w:pStyle w:val="ListParagraph"/>
        <w:numPr>
          <w:ilvl w:val="0"/>
          <w:numId w:val="16"/>
        </w:numPr>
        <w:jc w:val="both"/>
        <w:rPr>
          <w:rFonts w:ascii="StobiSerif Regular" w:hAnsi="StobiSerif Regular" w:cs="Arial"/>
          <w:sz w:val="22"/>
          <w:szCs w:val="22"/>
          <w:lang w:val="ru-RU"/>
        </w:rPr>
      </w:pPr>
      <w:r w:rsidRPr="00ED3579">
        <w:rPr>
          <w:rFonts w:ascii="StobiSerif Regular" w:hAnsi="StobiSerif Regular" w:cs="Arial"/>
          <w:sz w:val="22"/>
          <w:szCs w:val="22"/>
          <w:lang w:val="ru-RU"/>
        </w:rPr>
        <w:t>Претседателот на Советот сви</w:t>
      </w:r>
      <w:r w:rsidRPr="00ED3579">
        <w:rPr>
          <w:rFonts w:ascii="StobiSerif Regular" w:hAnsi="StobiSerif Regular" w:cs="Arial"/>
          <w:sz w:val="22"/>
          <w:szCs w:val="22"/>
          <w:lang w:val="mk-MK"/>
        </w:rPr>
        <w:t>к</w:t>
      </w:r>
      <w:r w:rsidRPr="00ED3579">
        <w:rPr>
          <w:rFonts w:ascii="StobiSerif Regular" w:hAnsi="StobiSerif Regular" w:cs="Arial"/>
          <w:sz w:val="22"/>
          <w:szCs w:val="22"/>
          <w:lang w:val="ru-RU"/>
        </w:rPr>
        <w:t>ува дописна седница.</w:t>
      </w:r>
    </w:p>
    <w:p w:rsidR="00EB0204" w:rsidRPr="00EB0204" w:rsidRDefault="00ED3579" w:rsidP="00ED3579">
      <w:pPr>
        <w:ind w:firstLine="709"/>
        <w:jc w:val="both"/>
        <w:rPr>
          <w:rFonts w:ascii="StobiSerif Regular" w:hAnsi="StobiSerif Regular" w:cs="Arial"/>
          <w:sz w:val="22"/>
          <w:szCs w:val="22"/>
          <w:lang w:val="ru-RU"/>
        </w:rPr>
      </w:pPr>
      <w:r>
        <w:rPr>
          <w:rFonts w:ascii="StobiSerif Regular" w:hAnsi="StobiSerif Regular"/>
          <w:sz w:val="22"/>
          <w:szCs w:val="22"/>
          <w:lang w:val="mk-MK"/>
        </w:rPr>
        <w:t xml:space="preserve">(3) </w:t>
      </w:r>
      <w:r w:rsidR="00854F23">
        <w:rPr>
          <w:rFonts w:ascii="StobiSerif Regular" w:hAnsi="StobiSerif Regular"/>
          <w:sz w:val="22"/>
          <w:szCs w:val="22"/>
          <w:lang w:val="mk-MK"/>
        </w:rPr>
        <w:t>Генералниот секретаријат на Владата – организациона единица за соработка со граѓанскиот сектор</w:t>
      </w:r>
      <w:r w:rsidR="00A86192">
        <w:rPr>
          <w:rFonts w:ascii="StobiSerif Regular" w:hAnsi="StobiSerif Regular"/>
          <w:sz w:val="22"/>
          <w:szCs w:val="22"/>
          <w:lang w:val="mk-MK"/>
        </w:rPr>
        <w:t>,</w:t>
      </w:r>
      <w:r w:rsidR="00854F23" w:rsidRPr="00EB0204">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 xml:space="preserve">согласно упатствата на претседателот на </w:t>
      </w:r>
      <w:r w:rsidR="00EB0204">
        <w:rPr>
          <w:rFonts w:ascii="StobiSerif Regular" w:hAnsi="StobiSerif Regular" w:cs="Arial"/>
          <w:sz w:val="22"/>
          <w:szCs w:val="22"/>
          <w:lang w:val="ru-RU"/>
        </w:rPr>
        <w:t>Советот</w:t>
      </w:r>
      <w:r w:rsidR="00A86192">
        <w:rPr>
          <w:rFonts w:ascii="StobiSerif Regular" w:hAnsi="StobiSerif Regular" w:cs="Arial"/>
          <w:sz w:val="22"/>
          <w:szCs w:val="22"/>
          <w:lang w:val="ru-RU"/>
        </w:rPr>
        <w:t>,</w:t>
      </w:r>
      <w:r w:rsidR="00EB0204" w:rsidRPr="00EB0204">
        <w:rPr>
          <w:rFonts w:ascii="StobiSerif Regular" w:hAnsi="StobiSerif Regular" w:cs="Arial"/>
          <w:sz w:val="22"/>
          <w:szCs w:val="22"/>
          <w:lang w:val="ru-RU"/>
        </w:rPr>
        <w:t xml:space="preserve"> го </w:t>
      </w:r>
      <w:r w:rsidR="00854F23">
        <w:rPr>
          <w:rFonts w:ascii="StobiSerif Regular" w:hAnsi="StobiSerif Regular" w:cs="Arial"/>
          <w:sz w:val="22"/>
          <w:szCs w:val="22"/>
          <w:lang w:val="ru-RU"/>
        </w:rPr>
        <w:t>доставува</w:t>
      </w:r>
      <w:r w:rsidR="00EB0204" w:rsidRPr="00EB0204">
        <w:rPr>
          <w:rFonts w:ascii="StobiSerif Regular" w:hAnsi="StobiSerif Regular" w:cs="Arial"/>
          <w:sz w:val="22"/>
          <w:szCs w:val="22"/>
          <w:lang w:val="ru-RU"/>
        </w:rPr>
        <w:t xml:space="preserve"> предлогот на дневниот ред </w:t>
      </w:r>
      <w:r w:rsidR="00854F23">
        <w:rPr>
          <w:rFonts w:ascii="StobiSerif Regular" w:hAnsi="StobiSerif Regular" w:cs="Arial"/>
          <w:sz w:val="22"/>
          <w:szCs w:val="22"/>
          <w:lang w:val="ru-RU"/>
        </w:rPr>
        <w:t>со</w:t>
      </w:r>
      <w:r w:rsidR="00EB0204" w:rsidRPr="00EB0204">
        <w:rPr>
          <w:rFonts w:ascii="StobiSerif Regular" w:hAnsi="StobiSerif Regular" w:cs="Arial"/>
          <w:sz w:val="22"/>
          <w:szCs w:val="22"/>
          <w:lang w:val="ru-RU"/>
        </w:rPr>
        <w:t xml:space="preserve"> материјалите за седницата</w:t>
      </w:r>
      <w:r w:rsidR="000F00EE">
        <w:rPr>
          <w:rFonts w:ascii="StobiSerif Regular" w:hAnsi="StobiSerif Regular" w:cs="Arial"/>
          <w:sz w:val="22"/>
          <w:szCs w:val="22"/>
          <w:lang w:val="ru-RU"/>
        </w:rPr>
        <w:t xml:space="preserve">. </w:t>
      </w:r>
      <w:r w:rsidR="000F00EE" w:rsidRPr="00EB0204">
        <w:rPr>
          <w:rFonts w:ascii="StobiSerif Regular" w:hAnsi="StobiSerif Regular" w:cs="Arial"/>
          <w:sz w:val="22"/>
          <w:szCs w:val="22"/>
          <w:lang w:val="ru-RU"/>
        </w:rPr>
        <w:t>Со</w:t>
      </w:r>
      <w:r w:rsidR="000F00EE" w:rsidRPr="00EB0204">
        <w:rPr>
          <w:rFonts w:ascii="StobiSerif Regular" w:hAnsi="StobiSerif Regular" w:cs="Arial"/>
          <w:sz w:val="22"/>
          <w:szCs w:val="22"/>
          <w:lang w:val="mk-MK"/>
        </w:rPr>
        <w:t xml:space="preserve"> </w:t>
      </w:r>
      <w:r w:rsidR="000F00EE">
        <w:rPr>
          <w:rFonts w:ascii="StobiSerif Regular" w:hAnsi="StobiSerif Regular" w:cs="Arial"/>
          <w:sz w:val="22"/>
          <w:szCs w:val="22"/>
          <w:lang w:val="ru-RU"/>
        </w:rPr>
        <w:t>закажувањето</w:t>
      </w:r>
      <w:r w:rsidR="000F00EE" w:rsidRPr="00EB0204">
        <w:rPr>
          <w:rFonts w:ascii="StobiSerif Regular" w:hAnsi="StobiSerif Regular" w:cs="Arial"/>
          <w:sz w:val="22"/>
          <w:szCs w:val="22"/>
          <w:lang w:val="ru-RU"/>
        </w:rPr>
        <w:t xml:space="preserve"> на дописната седница се наведува во кој рок </w:t>
      </w:r>
      <w:r w:rsidR="000F00EE" w:rsidRPr="00EB0204">
        <w:rPr>
          <w:rFonts w:ascii="StobiSerif Regular" w:hAnsi="StobiSerif Regular" w:cs="Arial"/>
          <w:sz w:val="22"/>
          <w:szCs w:val="22"/>
          <w:lang w:val="mk-MK"/>
        </w:rPr>
        <w:t>се доставуваат</w:t>
      </w:r>
      <w:r w:rsidR="000F00EE" w:rsidRPr="00EB0204">
        <w:rPr>
          <w:rFonts w:ascii="StobiSerif Regular" w:hAnsi="StobiSerif Regular" w:cs="Arial"/>
          <w:sz w:val="22"/>
          <w:szCs w:val="22"/>
          <w:lang w:val="ru-RU"/>
        </w:rPr>
        <w:t xml:space="preserve"> мислења по материјалите од предлогот на дневниот ред. Рокот за доставување  на мислење може да биде определен одделно за секоја точка на дневниот ред, при што рокот не може да биде пократок од четири  часа и не подолг од три  дена</w:t>
      </w:r>
      <w:r w:rsidR="00EB0204" w:rsidRPr="00EB0204">
        <w:rPr>
          <w:rFonts w:ascii="StobiSerif Regular" w:hAnsi="StobiSerif Regular" w:cs="Arial"/>
          <w:sz w:val="22"/>
          <w:szCs w:val="22"/>
          <w:lang w:val="ru-RU"/>
        </w:rPr>
        <w:t>.</w:t>
      </w:r>
    </w:p>
    <w:p w:rsidR="00EB0204" w:rsidRPr="00EB0204" w:rsidRDefault="00ED3579" w:rsidP="000F00EE">
      <w:pPr>
        <w:ind w:firstLine="709"/>
        <w:jc w:val="both"/>
        <w:rPr>
          <w:rFonts w:ascii="StobiSerif Regular" w:hAnsi="StobiSerif Regular" w:cs="Arial"/>
          <w:sz w:val="22"/>
          <w:szCs w:val="22"/>
          <w:lang w:val="ru-RU"/>
        </w:rPr>
      </w:pPr>
      <w:r>
        <w:rPr>
          <w:rFonts w:ascii="StobiSerif Regular" w:hAnsi="StobiSerif Regular" w:cs="Arial"/>
          <w:sz w:val="22"/>
          <w:szCs w:val="22"/>
          <w:lang w:val="ru-RU"/>
        </w:rPr>
        <w:t>(</w:t>
      </w:r>
      <w:r w:rsidR="002B2FCF">
        <w:rPr>
          <w:rFonts w:ascii="StobiSerif Regular" w:hAnsi="StobiSerif Regular" w:cs="Arial"/>
          <w:sz w:val="22"/>
          <w:szCs w:val="22"/>
          <w:lang w:val="ru-RU"/>
        </w:rPr>
        <w:t>4</w:t>
      </w:r>
      <w:r>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 xml:space="preserve">За свиканата дописна седница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 xml:space="preserve">, </w:t>
      </w:r>
      <w:r w:rsidR="00854F23">
        <w:rPr>
          <w:rFonts w:ascii="StobiSerif Regular" w:hAnsi="StobiSerif Regular"/>
          <w:sz w:val="22"/>
          <w:szCs w:val="22"/>
          <w:lang w:val="mk-MK"/>
        </w:rPr>
        <w:t>Генералниот секретаријат на Владата</w:t>
      </w:r>
      <w:r>
        <w:rPr>
          <w:rFonts w:ascii="StobiSerif Regular" w:hAnsi="StobiSerif Regular"/>
          <w:sz w:val="22"/>
          <w:szCs w:val="22"/>
          <w:lang w:val="mk-MK"/>
        </w:rPr>
        <w:t xml:space="preserve"> </w:t>
      </w:r>
      <w:r w:rsidR="00854F23">
        <w:rPr>
          <w:rFonts w:ascii="StobiSerif Regular" w:hAnsi="StobiSerif Regular"/>
          <w:sz w:val="22"/>
          <w:szCs w:val="22"/>
          <w:lang w:val="mk-MK"/>
        </w:rPr>
        <w:t>–</w:t>
      </w:r>
      <w:r>
        <w:rPr>
          <w:rFonts w:ascii="StobiSerif Regular" w:hAnsi="StobiSerif Regular"/>
          <w:sz w:val="22"/>
          <w:szCs w:val="22"/>
          <w:lang w:val="mk-MK"/>
        </w:rPr>
        <w:t xml:space="preserve"> </w:t>
      </w:r>
      <w:r w:rsidR="00854F23">
        <w:rPr>
          <w:rFonts w:ascii="StobiSerif Regular" w:hAnsi="StobiSerif Regular"/>
          <w:sz w:val="22"/>
          <w:szCs w:val="22"/>
          <w:lang w:val="mk-MK"/>
        </w:rPr>
        <w:t>организациона единица за соработка со граѓанскиот сектор</w:t>
      </w:r>
      <w:r w:rsidR="00854F23" w:rsidRPr="00EB0204">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 xml:space="preserve">дополнително ги известува членовите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 xml:space="preserve"> преку електронска пошта, СМС порака или по мобилен телефон.</w:t>
      </w:r>
    </w:p>
    <w:p w:rsidR="00EB0204" w:rsidRPr="00EB0204" w:rsidRDefault="00ED3579" w:rsidP="00ED3579">
      <w:pPr>
        <w:ind w:firstLine="709"/>
        <w:jc w:val="both"/>
        <w:rPr>
          <w:rFonts w:ascii="StobiSerif Regular" w:hAnsi="StobiSerif Regular" w:cs="Arial"/>
          <w:sz w:val="22"/>
          <w:szCs w:val="22"/>
          <w:lang w:val="ru-RU"/>
        </w:rPr>
      </w:pPr>
      <w:r>
        <w:rPr>
          <w:rFonts w:ascii="StobiSerif Regular" w:hAnsi="StobiSerif Regular" w:cs="Arial"/>
          <w:sz w:val="22"/>
          <w:szCs w:val="22"/>
          <w:lang w:val="ru-RU"/>
        </w:rPr>
        <w:t>(</w:t>
      </w:r>
      <w:r w:rsidR="002B2FCF">
        <w:rPr>
          <w:rFonts w:ascii="StobiSerif Regular" w:hAnsi="StobiSerif Regular" w:cs="Arial"/>
          <w:sz w:val="22"/>
          <w:szCs w:val="22"/>
          <w:lang w:val="ru-RU"/>
        </w:rPr>
        <w:t>5</w:t>
      </w:r>
      <w:r>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 xml:space="preserve">Претседателот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 xml:space="preserve"> може да ја прекине дописната седница или да ја прекине раправата по одделна точка од дневениот ред и да реши расправата да продолжи како точка на дневен ред на редовна седница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w:t>
      </w:r>
    </w:p>
    <w:p w:rsidR="00A86192" w:rsidRPr="00EB0204" w:rsidRDefault="00A86192" w:rsidP="00A86192">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w:t>
      </w:r>
      <w:r w:rsidR="002B2FCF">
        <w:rPr>
          <w:rFonts w:ascii="StobiSerif Regular" w:hAnsi="StobiSerif Regular" w:cs="Arial"/>
          <w:sz w:val="22"/>
          <w:szCs w:val="22"/>
          <w:lang w:val="mk-MK"/>
        </w:rPr>
        <w:t>6</w:t>
      </w:r>
      <w:r w:rsidRPr="00EB0204">
        <w:rPr>
          <w:rFonts w:ascii="StobiSerif Regular" w:hAnsi="StobiSerif Regular" w:cs="Arial"/>
          <w:sz w:val="22"/>
          <w:szCs w:val="22"/>
          <w:lang w:val="ru-RU"/>
        </w:rPr>
        <w:t xml:space="preserve">) Член на </w:t>
      </w:r>
      <w:r>
        <w:rPr>
          <w:rFonts w:ascii="StobiSerif Regular" w:hAnsi="StobiSerif Regular" w:cs="Arial"/>
          <w:sz w:val="22"/>
          <w:szCs w:val="22"/>
          <w:lang w:val="ru-RU"/>
        </w:rPr>
        <w:t>Советот</w:t>
      </w:r>
      <w:r w:rsidRPr="00EB0204">
        <w:rPr>
          <w:rFonts w:ascii="StobiSerif Regular" w:hAnsi="StobiSerif Regular" w:cs="Arial"/>
          <w:sz w:val="22"/>
          <w:szCs w:val="22"/>
          <w:lang w:val="ru-RU"/>
        </w:rPr>
        <w:t xml:space="preserve"> може да побара за определен материјал да се расправа на редовна седница на </w:t>
      </w:r>
      <w:r>
        <w:rPr>
          <w:rFonts w:ascii="StobiSerif Regular" w:hAnsi="StobiSerif Regular" w:cs="Arial"/>
          <w:sz w:val="22"/>
          <w:szCs w:val="22"/>
          <w:lang w:val="mk-MK"/>
        </w:rPr>
        <w:t>Советот</w:t>
      </w:r>
      <w:r w:rsidRPr="00EB0204">
        <w:rPr>
          <w:rFonts w:ascii="StobiSerif Regular" w:hAnsi="StobiSerif Regular" w:cs="Arial"/>
          <w:sz w:val="22"/>
          <w:szCs w:val="22"/>
          <w:lang w:val="ru-RU"/>
        </w:rPr>
        <w:t xml:space="preserve">. Ако такво барање има поддршка од најмалку три членови на </w:t>
      </w:r>
      <w:r>
        <w:rPr>
          <w:rFonts w:ascii="StobiSerif Regular" w:hAnsi="StobiSerif Regular" w:cs="Arial"/>
          <w:sz w:val="22"/>
          <w:szCs w:val="22"/>
          <w:lang w:val="ru-RU"/>
        </w:rPr>
        <w:t>Советот</w:t>
      </w:r>
      <w:r w:rsidRPr="00EB0204">
        <w:rPr>
          <w:rFonts w:ascii="StobiSerif Regular" w:hAnsi="StobiSerif Regular" w:cs="Arial"/>
          <w:sz w:val="22"/>
          <w:szCs w:val="22"/>
          <w:lang w:val="ru-RU"/>
        </w:rPr>
        <w:t xml:space="preserve">, се смета дека материјалот е повлечен од дневниот ред на дописната седница. Повлечените материјали се ставаат на дневен ред на првата наредна редовна седница на </w:t>
      </w:r>
      <w:r>
        <w:rPr>
          <w:rFonts w:ascii="StobiSerif Regular" w:hAnsi="StobiSerif Regular" w:cs="Arial"/>
          <w:sz w:val="22"/>
          <w:szCs w:val="22"/>
          <w:lang w:val="ru-RU"/>
        </w:rPr>
        <w:t>Советот</w:t>
      </w:r>
      <w:r w:rsidRPr="00EB0204">
        <w:rPr>
          <w:rFonts w:ascii="StobiSerif Regular" w:hAnsi="StobiSerif Regular" w:cs="Arial"/>
          <w:sz w:val="22"/>
          <w:szCs w:val="22"/>
          <w:lang w:val="ru-RU"/>
        </w:rPr>
        <w:t>.</w:t>
      </w:r>
    </w:p>
    <w:p w:rsidR="00EB0204" w:rsidRPr="00EB0204" w:rsidRDefault="00EB0204" w:rsidP="00EB0204">
      <w:pPr>
        <w:ind w:left="720"/>
        <w:jc w:val="both"/>
        <w:rPr>
          <w:rFonts w:ascii="StobiSerif Regular" w:hAnsi="StobiSerif Regular" w:cs="Arial"/>
          <w:sz w:val="22"/>
          <w:szCs w:val="22"/>
          <w:lang w:val="ru-RU"/>
        </w:rPr>
      </w:pPr>
    </w:p>
    <w:p w:rsidR="00EB0204" w:rsidRPr="00EB0204" w:rsidRDefault="00EB0204" w:rsidP="00EB0204">
      <w:pPr>
        <w:pStyle w:val="Heading2"/>
        <w:jc w:val="center"/>
        <w:rPr>
          <w:rFonts w:ascii="StobiSerif Regular" w:hAnsi="StobiSerif Regular" w:cs="Arial"/>
          <w:sz w:val="22"/>
          <w:szCs w:val="22"/>
          <w:lang w:val="ru-RU"/>
        </w:rPr>
      </w:pPr>
      <w:r w:rsidRPr="00EB0204">
        <w:rPr>
          <w:rFonts w:ascii="StobiSerif Regular" w:hAnsi="StobiSerif Regular" w:cs="Arial"/>
          <w:sz w:val="22"/>
          <w:szCs w:val="22"/>
          <w:lang w:val="ru-RU"/>
        </w:rPr>
        <w:t xml:space="preserve">Член </w:t>
      </w:r>
      <w:r w:rsidR="00B54CA9" w:rsidRPr="00B54CA9">
        <w:rPr>
          <w:rFonts w:ascii="StobiSerif Regular" w:hAnsi="StobiSerif Regular" w:cs="Arial"/>
          <w:sz w:val="22"/>
          <w:szCs w:val="22"/>
          <w:lang w:val="ru-RU"/>
        </w:rPr>
        <w:t>25</w:t>
      </w:r>
      <w:r w:rsidRPr="00EB0204">
        <w:rPr>
          <w:rFonts w:ascii="StobiSerif Regular" w:hAnsi="StobiSerif Regular" w:cs="Arial"/>
          <w:sz w:val="22"/>
          <w:szCs w:val="22"/>
          <w:lang w:val="ru-RU"/>
        </w:rPr>
        <w:t>-б</w:t>
      </w:r>
    </w:p>
    <w:p w:rsidR="00EB0204" w:rsidRPr="00EB0204" w:rsidRDefault="00EB0204" w:rsidP="00EB0204">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 xml:space="preserve">(1) Ставовите и мислењата, повлекување на материјалот и барање материјалот да се разгледа на редовна седница на </w:t>
      </w:r>
      <w:r>
        <w:rPr>
          <w:rFonts w:ascii="StobiSerif Regular" w:hAnsi="StobiSerif Regular" w:cs="Arial"/>
          <w:sz w:val="22"/>
          <w:szCs w:val="22"/>
          <w:lang w:val="ru-RU"/>
        </w:rPr>
        <w:t>Советот</w:t>
      </w:r>
      <w:r w:rsidR="007879A6">
        <w:rPr>
          <w:rFonts w:ascii="StobiSerif Regular" w:hAnsi="StobiSerif Regular" w:cs="Arial"/>
          <w:sz w:val="22"/>
          <w:szCs w:val="22"/>
          <w:lang w:val="ru-RU"/>
        </w:rPr>
        <w:t>,</w:t>
      </w:r>
      <w:r w:rsidRPr="00EB0204">
        <w:rPr>
          <w:rFonts w:ascii="StobiSerif Regular" w:hAnsi="StobiSerif Regular" w:cs="Arial"/>
          <w:sz w:val="22"/>
          <w:szCs w:val="22"/>
          <w:lang w:val="ru-RU"/>
        </w:rPr>
        <w:t xml:space="preserve"> се доставуваат преку </w:t>
      </w:r>
      <w:r w:rsidR="00854F23">
        <w:rPr>
          <w:rFonts w:ascii="StobiSerif Regular" w:hAnsi="StobiSerif Regular" w:cs="Arial"/>
          <w:sz w:val="22"/>
          <w:szCs w:val="22"/>
          <w:lang w:val="ru-RU"/>
        </w:rPr>
        <w:lastRenderedPageBreak/>
        <w:t>електронска пош</w:t>
      </w:r>
      <w:r w:rsidR="00DD3CB3">
        <w:rPr>
          <w:rFonts w:ascii="StobiSerif Regular" w:hAnsi="StobiSerif Regular" w:cs="Arial"/>
          <w:sz w:val="22"/>
          <w:szCs w:val="22"/>
          <w:lang w:val="ru-RU"/>
        </w:rPr>
        <w:t>т</w:t>
      </w:r>
      <w:r w:rsidR="00854F23">
        <w:rPr>
          <w:rFonts w:ascii="StobiSerif Regular" w:hAnsi="StobiSerif Regular" w:cs="Arial"/>
          <w:sz w:val="22"/>
          <w:szCs w:val="22"/>
          <w:lang w:val="ru-RU"/>
        </w:rPr>
        <w:t xml:space="preserve">а на </w:t>
      </w:r>
      <w:r w:rsidR="00854F23">
        <w:rPr>
          <w:rFonts w:ascii="StobiSerif Regular" w:hAnsi="StobiSerif Regular" w:cs="Arial"/>
          <w:sz w:val="22"/>
          <w:szCs w:val="22"/>
          <w:lang w:val="en-US"/>
        </w:rPr>
        <w:t>nvosorabotka@gs.gov.mk</w:t>
      </w:r>
      <w:r w:rsidRPr="00EB0204">
        <w:rPr>
          <w:rFonts w:ascii="StobiSerif Regular" w:hAnsi="StobiSerif Regular" w:cs="Arial"/>
          <w:sz w:val="22"/>
          <w:szCs w:val="22"/>
          <w:lang w:val="ru-RU"/>
        </w:rPr>
        <w:t xml:space="preserve"> и истите се сметаат за информации за ограничена употреба.</w:t>
      </w:r>
    </w:p>
    <w:p w:rsidR="00EB0204" w:rsidRPr="00EB0204" w:rsidRDefault="00EB0204" w:rsidP="00EB0204">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w:t>
      </w:r>
      <w:r w:rsidR="00DD3CB3">
        <w:rPr>
          <w:rFonts w:ascii="StobiSerif Regular" w:hAnsi="StobiSerif Regular" w:cs="Arial"/>
          <w:sz w:val="22"/>
          <w:szCs w:val="22"/>
          <w:lang w:val="en-US"/>
        </w:rPr>
        <w:t>2</w:t>
      </w:r>
      <w:r w:rsidRPr="00EB0204">
        <w:rPr>
          <w:rFonts w:ascii="StobiSerif Regular" w:hAnsi="StobiSerif Regular" w:cs="Arial"/>
          <w:sz w:val="22"/>
          <w:szCs w:val="22"/>
          <w:lang w:val="ru-RU"/>
        </w:rPr>
        <w:t xml:space="preserve">) </w:t>
      </w:r>
      <w:r w:rsidR="00DD3CB3">
        <w:rPr>
          <w:rFonts w:ascii="StobiSerif Regular" w:hAnsi="StobiSerif Regular"/>
          <w:sz w:val="22"/>
          <w:szCs w:val="22"/>
          <w:lang w:val="mk-MK"/>
        </w:rPr>
        <w:t>Генералниот секретаријат на Владата – организациона единица за соработка со граѓанскиот сектор</w:t>
      </w:r>
      <w:r w:rsidR="00DD3CB3" w:rsidRPr="00EB0204">
        <w:rPr>
          <w:rFonts w:ascii="StobiSerif Regular" w:hAnsi="StobiSerif Regular" w:cs="Arial"/>
          <w:sz w:val="22"/>
          <w:szCs w:val="22"/>
          <w:lang w:val="ru-RU"/>
        </w:rPr>
        <w:t xml:space="preserve"> </w:t>
      </w:r>
      <w:r w:rsidRPr="00EB0204">
        <w:rPr>
          <w:rFonts w:ascii="StobiSerif Regular" w:hAnsi="StobiSerif Regular" w:cs="Arial"/>
          <w:sz w:val="22"/>
          <w:szCs w:val="22"/>
          <w:lang w:val="ru-RU"/>
        </w:rPr>
        <w:t>може да определи да се употребат и други комуникациски средства за време на дописната седница.</w:t>
      </w:r>
    </w:p>
    <w:p w:rsidR="00EB0204" w:rsidRPr="00EB0204" w:rsidRDefault="00EB0204" w:rsidP="00EB0204">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w:t>
      </w:r>
      <w:r w:rsidR="00DD3CB3">
        <w:rPr>
          <w:rFonts w:ascii="StobiSerif Regular" w:hAnsi="StobiSerif Regular" w:cs="Arial"/>
          <w:sz w:val="22"/>
          <w:szCs w:val="22"/>
          <w:lang w:val="en-US"/>
        </w:rPr>
        <w:t>3</w:t>
      </w:r>
      <w:r w:rsidRPr="00EB0204">
        <w:rPr>
          <w:rFonts w:ascii="StobiSerif Regular" w:hAnsi="StobiSerif Regular" w:cs="Arial"/>
          <w:sz w:val="22"/>
          <w:szCs w:val="22"/>
          <w:lang w:val="ru-RU"/>
        </w:rPr>
        <w:t xml:space="preserve">) Избраните комуникациски средства треба да овозможат траен запис и архивирање на испратените пораки, нивно следење за време на дописната седница и да оневозможат прифаќање на пораки по истекот на рокот за расправа утврден во член </w:t>
      </w:r>
      <w:r w:rsidR="00DD3CB3">
        <w:rPr>
          <w:rFonts w:ascii="StobiSerif Regular" w:hAnsi="StobiSerif Regular" w:cs="Arial"/>
          <w:sz w:val="22"/>
          <w:szCs w:val="22"/>
          <w:lang w:val="en-US"/>
        </w:rPr>
        <w:t>25</w:t>
      </w:r>
      <w:r w:rsidRPr="00EB0204">
        <w:rPr>
          <w:rFonts w:ascii="StobiSerif Regular" w:hAnsi="StobiSerif Regular" w:cs="Arial"/>
          <w:sz w:val="22"/>
          <w:szCs w:val="22"/>
          <w:lang w:val="ru-RU"/>
        </w:rPr>
        <w:t>-а, став (</w:t>
      </w:r>
      <w:r w:rsidR="002B2FCF">
        <w:rPr>
          <w:rFonts w:ascii="StobiSerif Regular" w:hAnsi="StobiSerif Regular" w:cs="Arial"/>
          <w:sz w:val="22"/>
          <w:szCs w:val="22"/>
          <w:lang w:val="ru-RU"/>
        </w:rPr>
        <w:t>3</w:t>
      </w:r>
      <w:r w:rsidRPr="00EB0204">
        <w:rPr>
          <w:rFonts w:ascii="StobiSerif Regular" w:hAnsi="StobiSerif Regular" w:cs="Arial"/>
          <w:sz w:val="22"/>
          <w:szCs w:val="22"/>
          <w:lang w:val="ru-RU"/>
        </w:rPr>
        <w:t>) на овој деловник.</w:t>
      </w:r>
    </w:p>
    <w:p w:rsidR="007879A6" w:rsidRPr="00EB0204" w:rsidRDefault="007879A6" w:rsidP="007879A6">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w:t>
      </w:r>
      <w:r>
        <w:rPr>
          <w:rFonts w:ascii="StobiSerif Regular" w:hAnsi="StobiSerif Regular" w:cs="Arial"/>
          <w:sz w:val="22"/>
          <w:szCs w:val="22"/>
          <w:lang w:val="ru-RU"/>
        </w:rPr>
        <w:t>4</w:t>
      </w:r>
      <w:r w:rsidRPr="00EB0204">
        <w:rPr>
          <w:rFonts w:ascii="StobiSerif Regular" w:hAnsi="StobiSerif Regular" w:cs="Arial"/>
          <w:sz w:val="22"/>
          <w:szCs w:val="22"/>
          <w:lang w:val="ru-RU"/>
        </w:rPr>
        <w:t xml:space="preserve">) Ако пораката за дописна седница не е испратена во форма и на начин утврден со овој деловник, </w:t>
      </w:r>
      <w:r>
        <w:rPr>
          <w:rFonts w:ascii="StobiSerif Regular" w:hAnsi="StobiSerif Regular"/>
          <w:sz w:val="22"/>
          <w:szCs w:val="22"/>
          <w:lang w:val="mk-MK"/>
        </w:rPr>
        <w:t>Генералниот секретаријат на Владата – организациона единица за соработка со граѓанскиот сектор</w:t>
      </w:r>
      <w:r w:rsidRPr="00EB0204">
        <w:rPr>
          <w:rFonts w:ascii="StobiSerif Regular" w:hAnsi="StobiSerif Regular" w:cs="Arial"/>
          <w:sz w:val="22"/>
          <w:szCs w:val="22"/>
          <w:lang w:val="ru-RU"/>
        </w:rPr>
        <w:t xml:space="preserve"> ќе побара од членот на </w:t>
      </w:r>
      <w:r>
        <w:rPr>
          <w:rFonts w:ascii="StobiSerif Regular" w:hAnsi="StobiSerif Regular" w:cs="Arial"/>
          <w:sz w:val="22"/>
          <w:szCs w:val="22"/>
          <w:lang w:val="ru-RU"/>
        </w:rPr>
        <w:t>Советот</w:t>
      </w:r>
      <w:r w:rsidRPr="00EB0204">
        <w:rPr>
          <w:rFonts w:ascii="StobiSerif Regular" w:hAnsi="StobiSerif Regular" w:cs="Arial"/>
          <w:sz w:val="22"/>
          <w:szCs w:val="22"/>
          <w:lang w:val="ru-RU"/>
        </w:rPr>
        <w:t>, во определен рок повторно да ја достави во форма и на начин утврдени со овој деловник. Пораката се смета за повлечена  ако не е примена во пропишаната форма и  во утврдениот рок.</w:t>
      </w:r>
    </w:p>
    <w:p w:rsidR="00EB0204" w:rsidRPr="00EB0204" w:rsidRDefault="00EB0204" w:rsidP="00EB0204">
      <w:pPr>
        <w:pStyle w:val="Heading2"/>
        <w:jc w:val="left"/>
        <w:rPr>
          <w:rFonts w:ascii="StobiSerif Regular" w:hAnsi="StobiSerif Regular" w:cs="Arial"/>
          <w:b w:val="0"/>
          <w:sz w:val="22"/>
          <w:szCs w:val="22"/>
          <w:lang w:val="ru-RU"/>
        </w:rPr>
      </w:pPr>
    </w:p>
    <w:p w:rsidR="00EB0204" w:rsidRPr="00EB0204" w:rsidRDefault="00EB0204" w:rsidP="00EB0204">
      <w:pPr>
        <w:pStyle w:val="Heading2"/>
        <w:jc w:val="center"/>
        <w:rPr>
          <w:rFonts w:ascii="StobiSerif Regular" w:hAnsi="StobiSerif Regular" w:cs="Arial"/>
          <w:sz w:val="22"/>
          <w:szCs w:val="22"/>
          <w:lang w:val="ru-RU"/>
        </w:rPr>
      </w:pPr>
      <w:r w:rsidRPr="00EB0204">
        <w:rPr>
          <w:rFonts w:ascii="StobiSerif Regular" w:hAnsi="StobiSerif Regular" w:cs="Arial"/>
          <w:sz w:val="22"/>
          <w:szCs w:val="22"/>
          <w:lang w:val="ru-RU"/>
        </w:rPr>
        <w:t xml:space="preserve">Член </w:t>
      </w:r>
      <w:r w:rsidR="00B54CA9" w:rsidRPr="00B54CA9">
        <w:rPr>
          <w:rFonts w:ascii="StobiSerif Regular" w:hAnsi="StobiSerif Regular" w:cs="Arial"/>
          <w:sz w:val="22"/>
          <w:szCs w:val="22"/>
          <w:lang w:val="ru-RU"/>
        </w:rPr>
        <w:t>25</w:t>
      </w:r>
      <w:r w:rsidRPr="00EB0204">
        <w:rPr>
          <w:rFonts w:ascii="StobiSerif Regular" w:hAnsi="StobiSerif Regular" w:cs="Arial"/>
          <w:sz w:val="22"/>
          <w:szCs w:val="22"/>
          <w:lang w:val="ru-RU"/>
        </w:rPr>
        <w:t>-в</w:t>
      </w:r>
    </w:p>
    <w:p w:rsidR="00EB0204" w:rsidRPr="00EB0204" w:rsidRDefault="007879A6" w:rsidP="00EB0204">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 xml:space="preserve">(1) Членовите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 xml:space="preserve">, </w:t>
      </w:r>
      <w:r w:rsidR="00DD3CB3" w:rsidRPr="00EB0204">
        <w:rPr>
          <w:rFonts w:ascii="StobiSerif Regular" w:hAnsi="StobiSerif Regular" w:cs="Arial"/>
          <w:sz w:val="22"/>
          <w:szCs w:val="22"/>
          <w:lang w:val="ru-RU"/>
        </w:rPr>
        <w:t xml:space="preserve">преку </w:t>
      </w:r>
      <w:r w:rsidR="00DD3CB3">
        <w:rPr>
          <w:rFonts w:ascii="StobiSerif Regular" w:hAnsi="StobiSerif Regular" w:cs="Arial"/>
          <w:sz w:val="22"/>
          <w:szCs w:val="22"/>
          <w:lang w:val="ru-RU"/>
        </w:rPr>
        <w:t xml:space="preserve">електронска порака на </w:t>
      </w:r>
      <w:r w:rsidR="00DD3CB3">
        <w:rPr>
          <w:rFonts w:ascii="StobiSerif Regular" w:hAnsi="StobiSerif Regular" w:cs="Arial"/>
          <w:sz w:val="22"/>
          <w:szCs w:val="22"/>
          <w:lang w:val="en-US"/>
        </w:rPr>
        <w:t>nvosorabotka@gs.gov.mk</w:t>
      </w:r>
      <w:r w:rsidR="00EB0204" w:rsidRPr="00EB0204">
        <w:rPr>
          <w:rFonts w:ascii="StobiSerif Regular" w:hAnsi="StobiSerif Regular" w:cs="Arial"/>
          <w:sz w:val="22"/>
          <w:szCs w:val="22"/>
          <w:lang w:val="ru-RU"/>
        </w:rPr>
        <w:t>, го даваат својот глас за прифаќање</w:t>
      </w:r>
      <w:r w:rsidR="002B2FCF">
        <w:rPr>
          <w:rFonts w:ascii="StobiSerif Regular" w:hAnsi="StobiSerif Regular" w:cs="Arial"/>
          <w:sz w:val="22"/>
          <w:szCs w:val="22"/>
          <w:lang w:val="ru-RU"/>
        </w:rPr>
        <w:t xml:space="preserve"> („за“)</w:t>
      </w:r>
      <w:r w:rsidR="00EB0204" w:rsidRPr="00EB0204">
        <w:rPr>
          <w:rFonts w:ascii="StobiSerif Regular" w:hAnsi="StobiSerif Regular" w:cs="Arial"/>
          <w:sz w:val="22"/>
          <w:szCs w:val="22"/>
          <w:lang w:val="ru-RU"/>
        </w:rPr>
        <w:t xml:space="preserve"> или за неприфаќање </w:t>
      </w:r>
      <w:r w:rsidR="002B2FCF">
        <w:rPr>
          <w:rFonts w:ascii="StobiSerif Regular" w:hAnsi="StobiSerif Regular" w:cs="Arial"/>
          <w:sz w:val="22"/>
          <w:szCs w:val="22"/>
          <w:lang w:val="ru-RU"/>
        </w:rPr>
        <w:t xml:space="preserve">(„против“) </w:t>
      </w:r>
      <w:r w:rsidR="00EB0204" w:rsidRPr="00EB0204">
        <w:rPr>
          <w:rFonts w:ascii="StobiSerif Regular" w:hAnsi="StobiSerif Regular" w:cs="Arial"/>
          <w:sz w:val="22"/>
          <w:szCs w:val="22"/>
          <w:lang w:val="ru-RU"/>
        </w:rPr>
        <w:t>на материјалот.</w:t>
      </w:r>
      <w:r>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Гласањето „против“ треба да биде образложено.</w:t>
      </w:r>
    </w:p>
    <w:p w:rsidR="007879A6" w:rsidRPr="00EB0204" w:rsidRDefault="007879A6" w:rsidP="007879A6">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w:t>
      </w:r>
      <w:r>
        <w:rPr>
          <w:rFonts w:ascii="StobiSerif Regular" w:hAnsi="StobiSerif Regular" w:cs="Arial"/>
          <w:sz w:val="22"/>
          <w:szCs w:val="22"/>
          <w:lang w:val="ru-RU"/>
        </w:rPr>
        <w:t>2</w:t>
      </w:r>
      <w:r w:rsidRPr="00EB0204">
        <w:rPr>
          <w:rFonts w:ascii="StobiSerif Regular" w:hAnsi="StobiSerif Regular" w:cs="Arial"/>
          <w:sz w:val="22"/>
          <w:szCs w:val="22"/>
          <w:lang w:val="ru-RU"/>
        </w:rPr>
        <w:t xml:space="preserve">) Членот на </w:t>
      </w:r>
      <w:r>
        <w:rPr>
          <w:rFonts w:ascii="StobiSerif Regular" w:hAnsi="StobiSerif Regular" w:cs="Arial"/>
          <w:sz w:val="22"/>
          <w:szCs w:val="22"/>
          <w:lang w:val="ru-RU"/>
        </w:rPr>
        <w:t>Советот</w:t>
      </w:r>
      <w:r w:rsidRPr="00EB0204">
        <w:rPr>
          <w:rFonts w:ascii="StobiSerif Regular" w:hAnsi="StobiSerif Regular" w:cs="Arial"/>
          <w:sz w:val="22"/>
          <w:szCs w:val="22"/>
          <w:lang w:val="ru-RU"/>
        </w:rPr>
        <w:t xml:space="preserve"> кој веќе го дал својот глас за прифаќање на материјалот, не може повеќе да дава забелешки по материјалот или да гласа „против“.</w:t>
      </w:r>
    </w:p>
    <w:p w:rsidR="00EB0204" w:rsidRPr="00EB0204" w:rsidRDefault="007879A6" w:rsidP="007879A6">
      <w:pPr>
        <w:ind w:firstLine="720"/>
        <w:jc w:val="both"/>
        <w:rPr>
          <w:rFonts w:ascii="StobiSerif Regular" w:hAnsi="StobiSerif Regular" w:cs="Arial"/>
          <w:sz w:val="22"/>
          <w:szCs w:val="22"/>
          <w:lang w:val="ru-RU"/>
        </w:rPr>
      </w:pPr>
      <w:r w:rsidRPr="00EB0204">
        <w:rPr>
          <w:rFonts w:ascii="StobiSerif Regular" w:hAnsi="StobiSerif Regular" w:cs="Arial"/>
          <w:sz w:val="22"/>
          <w:szCs w:val="22"/>
          <w:lang w:val="ru-RU"/>
        </w:rPr>
        <w:t xml:space="preserve"> </w:t>
      </w:r>
      <w:r w:rsidR="00EB0204" w:rsidRPr="00EB0204">
        <w:rPr>
          <w:rFonts w:ascii="StobiSerif Regular" w:hAnsi="StobiSerif Regular" w:cs="Arial"/>
          <w:sz w:val="22"/>
          <w:szCs w:val="22"/>
          <w:lang w:val="ru-RU"/>
        </w:rPr>
        <w:t>(</w:t>
      </w:r>
      <w:r>
        <w:rPr>
          <w:rFonts w:ascii="StobiSerif Regular" w:hAnsi="StobiSerif Regular" w:cs="Arial"/>
          <w:sz w:val="22"/>
          <w:szCs w:val="22"/>
          <w:lang w:val="ru-RU"/>
        </w:rPr>
        <w:t>3</w:t>
      </w:r>
      <w:r w:rsidR="00EB0204" w:rsidRPr="00EB0204">
        <w:rPr>
          <w:rFonts w:ascii="StobiSerif Regular" w:hAnsi="StobiSerif Regular" w:cs="Arial"/>
          <w:sz w:val="22"/>
          <w:szCs w:val="22"/>
          <w:lang w:val="ru-RU"/>
        </w:rPr>
        <w:t xml:space="preserve">) </w:t>
      </w:r>
      <w:r>
        <w:rPr>
          <w:rFonts w:ascii="StobiSerif Regular" w:hAnsi="StobiSerif Regular" w:cs="Arial"/>
          <w:sz w:val="22"/>
          <w:szCs w:val="22"/>
          <w:lang w:val="ru-RU"/>
        </w:rPr>
        <w:t>Расправата</w:t>
      </w:r>
      <w:r w:rsidR="00EB0204" w:rsidRPr="00EB0204">
        <w:rPr>
          <w:rFonts w:ascii="StobiSerif Regular" w:hAnsi="StobiSerif Regular" w:cs="Arial"/>
          <w:sz w:val="22"/>
          <w:szCs w:val="22"/>
          <w:lang w:val="ru-RU"/>
        </w:rPr>
        <w:t xml:space="preserve"> по материјалот може да заврши и пред истекот на рокот за расправа и гласање,  во случај кога пред истекот на рокот гласале за прифаќање повеќе од половина од членовите на </w:t>
      </w:r>
      <w:r w:rsidR="00EB0204">
        <w:rPr>
          <w:rFonts w:ascii="StobiSerif Regular" w:hAnsi="StobiSerif Regular" w:cs="Arial"/>
          <w:sz w:val="22"/>
          <w:szCs w:val="22"/>
          <w:lang w:val="ru-RU"/>
        </w:rPr>
        <w:t>Советот</w:t>
      </w:r>
      <w:r w:rsidR="00EB0204" w:rsidRPr="00EB0204">
        <w:rPr>
          <w:rFonts w:ascii="StobiSerif Regular" w:hAnsi="StobiSerif Regular" w:cs="Arial"/>
          <w:sz w:val="22"/>
          <w:szCs w:val="22"/>
          <w:lang w:val="ru-RU"/>
        </w:rPr>
        <w:t>.</w:t>
      </w:r>
      <w:r w:rsidR="00E83074">
        <w:rPr>
          <w:rFonts w:ascii="StobiSerif Regular" w:hAnsi="StobiSerif Regular" w:cs="Arial"/>
          <w:sz w:val="22"/>
          <w:szCs w:val="22"/>
          <w:lang w:val="ru-RU"/>
        </w:rPr>
        <w:t>“.</w:t>
      </w:r>
      <w:r w:rsidR="00EB0204" w:rsidRPr="00EB0204">
        <w:rPr>
          <w:rFonts w:ascii="StobiSerif Regular" w:hAnsi="StobiSerif Regular" w:cs="Arial"/>
          <w:sz w:val="22"/>
          <w:szCs w:val="22"/>
          <w:lang w:val="ru-RU"/>
        </w:rPr>
        <w:t xml:space="preserve"> </w:t>
      </w:r>
    </w:p>
    <w:p w:rsidR="00EB0204" w:rsidRDefault="00EB0204" w:rsidP="00EB0204">
      <w:pPr>
        <w:autoSpaceDE w:val="0"/>
        <w:autoSpaceDN w:val="0"/>
        <w:adjustRightInd w:val="0"/>
        <w:ind w:firstLine="720"/>
        <w:jc w:val="both"/>
        <w:outlineLvl w:val="0"/>
        <w:rPr>
          <w:rFonts w:ascii="StobiSerif Regular" w:hAnsi="StobiSerif Regular"/>
          <w:sz w:val="22"/>
          <w:szCs w:val="22"/>
          <w:lang w:val="mk-MK"/>
        </w:rPr>
      </w:pPr>
    </w:p>
    <w:p w:rsidR="007905CF" w:rsidRDefault="007905CF" w:rsidP="001A5AFF">
      <w:pPr>
        <w:jc w:val="both"/>
        <w:rPr>
          <w:rFonts w:ascii="StobiSerif Regular" w:hAnsi="StobiSerif Regular"/>
          <w:sz w:val="22"/>
          <w:szCs w:val="22"/>
          <w:lang w:val="mk-MK"/>
        </w:rPr>
      </w:pPr>
    </w:p>
    <w:p w:rsidR="00924DF9" w:rsidRPr="001F0444" w:rsidRDefault="00924DF9" w:rsidP="00924DF9">
      <w:pPr>
        <w:jc w:val="center"/>
        <w:rPr>
          <w:rFonts w:ascii="StobiSerif Regular" w:hAnsi="StobiSerif Regular" w:cs="Arial"/>
          <w:sz w:val="22"/>
          <w:szCs w:val="22"/>
          <w:lang w:val="mk-MK"/>
        </w:rPr>
      </w:pPr>
      <w:r w:rsidRPr="001F0444">
        <w:rPr>
          <w:rFonts w:ascii="StobiSerif Regular" w:hAnsi="StobiSerif Regular" w:cs="Arial"/>
          <w:sz w:val="22"/>
          <w:szCs w:val="22"/>
          <w:lang w:val="mk-MK"/>
        </w:rPr>
        <w:t xml:space="preserve">Член </w:t>
      </w:r>
      <w:r w:rsidR="00EB0204">
        <w:rPr>
          <w:rFonts w:ascii="StobiSerif Regular" w:hAnsi="StobiSerif Regular" w:cs="Arial"/>
          <w:sz w:val="22"/>
          <w:szCs w:val="22"/>
          <w:lang w:val="mk-MK"/>
        </w:rPr>
        <w:t>2</w:t>
      </w:r>
    </w:p>
    <w:p w:rsidR="00924DF9" w:rsidRPr="001F0444" w:rsidRDefault="00924DF9" w:rsidP="00924DF9">
      <w:pPr>
        <w:ind w:firstLine="720"/>
        <w:jc w:val="both"/>
        <w:rPr>
          <w:rFonts w:ascii="StobiSerif Regular" w:hAnsi="StobiSerif Regular" w:cs="Arial"/>
          <w:sz w:val="22"/>
          <w:szCs w:val="22"/>
          <w:lang w:val="mk-MK"/>
        </w:rPr>
      </w:pPr>
      <w:r w:rsidRPr="001F0444">
        <w:rPr>
          <w:rFonts w:ascii="StobiSerif Regular" w:hAnsi="StobiSerif Regular" w:cs="Arial"/>
          <w:sz w:val="22"/>
          <w:szCs w:val="22"/>
          <w:lang w:val="mk-MK"/>
        </w:rPr>
        <w:t>Овој деловник влегува во сила со денот на донесувањето.</w:t>
      </w:r>
    </w:p>
    <w:p w:rsidR="00924DF9" w:rsidRDefault="00924DF9" w:rsidP="00924DF9">
      <w:pPr>
        <w:ind w:firstLine="720"/>
        <w:jc w:val="both"/>
        <w:rPr>
          <w:rFonts w:ascii="StobiSerif Regular" w:hAnsi="StobiSerif Regular" w:cs="Arial"/>
          <w:sz w:val="22"/>
          <w:szCs w:val="22"/>
          <w:lang w:val="mk-MK"/>
        </w:rPr>
      </w:pPr>
    </w:p>
    <w:p w:rsidR="00D20B39" w:rsidRDefault="00D20B39" w:rsidP="00924DF9">
      <w:pPr>
        <w:ind w:firstLine="720"/>
        <w:jc w:val="both"/>
        <w:rPr>
          <w:rFonts w:ascii="StobiSerif Regular" w:hAnsi="StobiSerif Regular" w:cs="Arial"/>
          <w:sz w:val="22"/>
          <w:szCs w:val="22"/>
          <w:lang w:val="mk-MK"/>
        </w:rPr>
      </w:pPr>
    </w:p>
    <w:p w:rsidR="0062603B" w:rsidRDefault="0062603B" w:rsidP="00924DF9">
      <w:pPr>
        <w:ind w:firstLine="720"/>
        <w:jc w:val="both"/>
        <w:rPr>
          <w:rFonts w:ascii="StobiSerif Regular" w:hAnsi="StobiSerif Regular" w:cs="Arial"/>
          <w:sz w:val="22"/>
          <w:szCs w:val="22"/>
          <w:lang w:val="mk-MK"/>
        </w:rPr>
      </w:pPr>
    </w:p>
    <w:p w:rsidR="0062603B" w:rsidRPr="001F0444" w:rsidRDefault="0062603B" w:rsidP="00924DF9">
      <w:pPr>
        <w:ind w:firstLine="720"/>
        <w:jc w:val="both"/>
        <w:rPr>
          <w:rFonts w:ascii="StobiSerif Regular" w:hAnsi="StobiSerif Regular" w:cs="Arial"/>
          <w:sz w:val="22"/>
          <w:szCs w:val="22"/>
          <w:lang w:val="mk-MK"/>
        </w:rPr>
      </w:pPr>
    </w:p>
    <w:p w:rsidR="00924DF9" w:rsidRPr="001F0444" w:rsidRDefault="00924DF9" w:rsidP="00924DF9">
      <w:pPr>
        <w:jc w:val="both"/>
        <w:rPr>
          <w:rFonts w:ascii="StobiSerif Regular" w:hAnsi="StobiSerif Regular" w:cs="Arial"/>
          <w:sz w:val="22"/>
          <w:szCs w:val="22"/>
          <w:lang w:val="mk-MK"/>
        </w:rPr>
      </w:pPr>
      <w:r w:rsidRPr="001F0444">
        <w:rPr>
          <w:rFonts w:ascii="StobiSerif Regular" w:hAnsi="StobiSerif Regular" w:cs="Arial"/>
          <w:sz w:val="22"/>
          <w:szCs w:val="22"/>
          <w:lang w:val="mk-MK"/>
        </w:rPr>
        <w:t xml:space="preserve">    </w:t>
      </w:r>
      <w:r w:rsidR="0090780E">
        <w:rPr>
          <w:rFonts w:ascii="StobiSerif Regular" w:hAnsi="StobiSerif Regular" w:cs="Arial"/>
          <w:sz w:val="22"/>
          <w:szCs w:val="22"/>
          <w:lang w:val="mk-MK"/>
        </w:rPr>
        <w:t xml:space="preserve"> </w:t>
      </w:r>
      <w:r w:rsidRPr="001F0444">
        <w:rPr>
          <w:rFonts w:ascii="StobiSerif Regular" w:hAnsi="StobiSerif Regular" w:cs="Arial"/>
          <w:sz w:val="22"/>
          <w:szCs w:val="22"/>
          <w:lang w:val="mk-MK"/>
        </w:rPr>
        <w:t>Бр.</w:t>
      </w:r>
      <w:r w:rsidR="0090780E">
        <w:rPr>
          <w:rFonts w:ascii="StobiSerif Regular" w:hAnsi="StobiSerif Regular" w:cs="Arial"/>
          <w:sz w:val="22"/>
          <w:szCs w:val="22"/>
          <w:lang w:val="mk-MK"/>
        </w:rPr>
        <w:t>3</w:t>
      </w:r>
      <w:r w:rsidR="00E83074">
        <w:rPr>
          <w:rFonts w:ascii="StobiSerif Regular" w:hAnsi="StobiSerif Regular" w:cs="Arial"/>
          <w:sz w:val="22"/>
          <w:szCs w:val="22"/>
          <w:lang w:val="mk-MK"/>
        </w:rPr>
        <w:t>8</w:t>
      </w:r>
      <w:r w:rsidR="00CF229E">
        <w:rPr>
          <w:rFonts w:ascii="StobiSerif Regular" w:hAnsi="StobiSerif Regular" w:cs="Arial"/>
          <w:sz w:val="22"/>
          <w:szCs w:val="22"/>
          <w:lang w:val="mk-MK"/>
        </w:rPr>
        <w:t>-</w:t>
      </w:r>
      <w:r w:rsidR="00F00D69">
        <w:rPr>
          <w:rFonts w:ascii="StobiSerif Regular" w:hAnsi="StobiSerif Regular" w:cs="Arial"/>
          <w:sz w:val="22"/>
          <w:szCs w:val="22"/>
          <w:lang w:val="mk-MK"/>
        </w:rPr>
        <w:t xml:space="preserve">  ..........</w:t>
      </w:r>
      <w:r w:rsidRPr="001F0444">
        <w:rPr>
          <w:rFonts w:ascii="StobiSerif Regular" w:hAnsi="StobiSerif Regular" w:cs="Arial"/>
          <w:sz w:val="22"/>
          <w:szCs w:val="22"/>
          <w:lang w:val="mk-MK"/>
        </w:rPr>
        <w:tab/>
      </w:r>
      <w:r w:rsidR="00DD6A22" w:rsidRPr="001F0444">
        <w:rPr>
          <w:rFonts w:ascii="StobiSerif Regular" w:hAnsi="StobiSerif Regular" w:cs="Arial"/>
          <w:sz w:val="22"/>
          <w:szCs w:val="22"/>
          <w:lang w:val="mk-MK"/>
        </w:rPr>
        <w:tab/>
      </w:r>
      <w:r w:rsidR="00DD6A22" w:rsidRPr="001F0444">
        <w:rPr>
          <w:rFonts w:ascii="StobiSerif Regular" w:hAnsi="StobiSerif Regular" w:cs="Arial"/>
          <w:sz w:val="22"/>
          <w:szCs w:val="22"/>
          <w:lang w:val="mk-MK"/>
        </w:rPr>
        <w:tab/>
      </w:r>
      <w:r w:rsidR="00DD6A22" w:rsidRPr="001F0444">
        <w:rPr>
          <w:rFonts w:ascii="StobiSerif Regular" w:hAnsi="StobiSerif Regular" w:cs="Arial"/>
          <w:sz w:val="22"/>
          <w:szCs w:val="22"/>
          <w:lang w:val="mk-MK"/>
        </w:rPr>
        <w:tab/>
        <w:t xml:space="preserve">    </w:t>
      </w:r>
      <w:r w:rsidR="0090780E">
        <w:rPr>
          <w:rFonts w:ascii="StobiSerif Regular" w:hAnsi="StobiSerif Regular" w:cs="Arial"/>
          <w:sz w:val="22"/>
          <w:szCs w:val="22"/>
          <w:lang w:val="mk-MK"/>
        </w:rPr>
        <w:t xml:space="preserve">        </w:t>
      </w:r>
      <w:r w:rsidR="00F00D69">
        <w:rPr>
          <w:rFonts w:ascii="StobiSerif Regular" w:hAnsi="StobiSerif Regular" w:cs="Arial"/>
          <w:sz w:val="22"/>
          <w:szCs w:val="22"/>
          <w:lang w:val="mk-MK"/>
        </w:rPr>
        <w:t xml:space="preserve"> </w:t>
      </w:r>
      <w:r w:rsidR="00DD6A22" w:rsidRPr="001F0444">
        <w:rPr>
          <w:rFonts w:ascii="StobiSerif Regular" w:hAnsi="StobiSerif Regular" w:cs="Arial"/>
          <w:sz w:val="22"/>
          <w:szCs w:val="22"/>
          <w:lang w:val="mk-MK"/>
        </w:rPr>
        <w:t>Претседател</w:t>
      </w:r>
      <w:r w:rsidR="00F00D69">
        <w:rPr>
          <w:rFonts w:ascii="StobiSerif Regular" w:hAnsi="StobiSerif Regular" w:cs="Arial"/>
          <w:sz w:val="22"/>
          <w:szCs w:val="22"/>
          <w:lang w:val="mk-MK"/>
        </w:rPr>
        <w:t>ка</w:t>
      </w:r>
      <w:r w:rsidR="00DD6A22" w:rsidRPr="001F0444">
        <w:rPr>
          <w:rFonts w:ascii="StobiSerif Regular" w:hAnsi="StobiSerif Regular" w:cs="Arial"/>
          <w:sz w:val="22"/>
          <w:szCs w:val="22"/>
          <w:lang w:val="mk-MK"/>
        </w:rPr>
        <w:t xml:space="preserve"> на </w:t>
      </w:r>
      <w:r w:rsidR="00DD6A22" w:rsidRPr="001F0444">
        <w:rPr>
          <w:rFonts w:ascii="StobiSerif Regular" w:hAnsi="StobiSerif Regular"/>
          <w:sz w:val="22"/>
          <w:szCs w:val="22"/>
          <w:lang w:val="mk-MK"/>
        </w:rPr>
        <w:t>Советот</w:t>
      </w:r>
    </w:p>
    <w:p w:rsidR="00DD6A22" w:rsidRPr="001F0444" w:rsidRDefault="00F00D69" w:rsidP="00924DF9">
      <w:pPr>
        <w:jc w:val="both"/>
        <w:rPr>
          <w:rFonts w:ascii="StobiSerif Regular" w:hAnsi="StobiSerif Regular"/>
          <w:sz w:val="22"/>
          <w:szCs w:val="22"/>
          <w:lang w:val="mk-MK"/>
        </w:rPr>
      </w:pPr>
      <w:r>
        <w:rPr>
          <w:rFonts w:ascii="StobiSerif Regular" w:hAnsi="StobiSerif Regular" w:cs="Arial"/>
          <w:sz w:val="22"/>
          <w:szCs w:val="22"/>
          <w:lang w:val="mk-MK"/>
        </w:rPr>
        <w:t>............</w:t>
      </w:r>
      <w:r w:rsidR="0090780E">
        <w:rPr>
          <w:rFonts w:ascii="StobiSerif Regular" w:hAnsi="StobiSerif Regular" w:cs="Arial"/>
          <w:sz w:val="22"/>
          <w:szCs w:val="22"/>
          <w:lang w:val="mk-MK"/>
        </w:rPr>
        <w:t>.</w:t>
      </w:r>
      <w:r w:rsidR="001F0444">
        <w:rPr>
          <w:rFonts w:ascii="StobiSerif Regular" w:hAnsi="StobiSerif Regular" w:cs="Arial"/>
          <w:sz w:val="22"/>
          <w:szCs w:val="22"/>
          <w:lang w:val="mk-MK"/>
        </w:rPr>
        <w:t>201</w:t>
      </w:r>
      <w:r>
        <w:rPr>
          <w:rFonts w:ascii="StobiSerif Regular" w:hAnsi="StobiSerif Regular" w:cs="Arial"/>
          <w:sz w:val="22"/>
          <w:szCs w:val="22"/>
          <w:lang w:val="mk-MK"/>
        </w:rPr>
        <w:t>9</w:t>
      </w:r>
      <w:r w:rsidR="001F0444">
        <w:rPr>
          <w:rFonts w:ascii="StobiSerif Regular" w:hAnsi="StobiSerif Regular" w:cs="Arial"/>
          <w:sz w:val="22"/>
          <w:szCs w:val="22"/>
          <w:lang w:val="mk-MK"/>
        </w:rPr>
        <w:t xml:space="preserve"> </w:t>
      </w:r>
      <w:r w:rsidR="00924DF9" w:rsidRPr="001F0444">
        <w:rPr>
          <w:rFonts w:ascii="StobiSerif Regular" w:hAnsi="StobiSerif Regular" w:cs="Arial"/>
          <w:sz w:val="22"/>
          <w:szCs w:val="22"/>
          <w:lang w:val="mk-MK"/>
        </w:rPr>
        <w:t>година</w:t>
      </w:r>
      <w:r w:rsidR="00924DF9" w:rsidRPr="001F0444">
        <w:rPr>
          <w:rFonts w:ascii="StobiSerif Regular" w:hAnsi="StobiSerif Regular" w:cs="Arial"/>
          <w:sz w:val="22"/>
          <w:szCs w:val="22"/>
          <w:lang w:val="mk-MK"/>
        </w:rPr>
        <w:tab/>
      </w:r>
      <w:r w:rsidR="00924DF9" w:rsidRPr="001F0444">
        <w:rPr>
          <w:rFonts w:ascii="StobiSerif Regular" w:hAnsi="StobiSerif Regular" w:cs="Arial"/>
          <w:sz w:val="22"/>
          <w:szCs w:val="22"/>
          <w:lang w:val="mk-MK"/>
        </w:rPr>
        <w:tab/>
        <w:t xml:space="preserve">      </w:t>
      </w:r>
      <w:r w:rsidR="001F0444">
        <w:rPr>
          <w:rFonts w:ascii="StobiSerif Regular" w:hAnsi="StobiSerif Regular" w:cs="Arial"/>
          <w:sz w:val="22"/>
          <w:szCs w:val="22"/>
          <w:lang w:val="mk-MK"/>
        </w:rPr>
        <w:t xml:space="preserve">             </w:t>
      </w:r>
      <w:r w:rsidR="00DD6A22" w:rsidRPr="001F0444">
        <w:rPr>
          <w:rFonts w:ascii="StobiSerif Regular" w:hAnsi="StobiSerif Regular"/>
          <w:sz w:val="22"/>
          <w:szCs w:val="22"/>
          <w:lang w:val="mk-MK"/>
        </w:rPr>
        <w:t xml:space="preserve">за соработка </w:t>
      </w:r>
      <w:r w:rsidR="00420A35">
        <w:rPr>
          <w:rFonts w:ascii="StobiSerif Regular" w:hAnsi="StobiSerif Regular"/>
          <w:sz w:val="22"/>
          <w:szCs w:val="22"/>
          <w:lang w:val="mk-MK"/>
        </w:rPr>
        <w:t>со и развој на граѓанскиот сектор</w:t>
      </w:r>
    </w:p>
    <w:p w:rsidR="00DE09BF" w:rsidRDefault="00924DF9" w:rsidP="00DE09BF">
      <w:pPr>
        <w:jc w:val="both"/>
      </w:pPr>
      <w:r w:rsidRPr="001F0444">
        <w:rPr>
          <w:rFonts w:ascii="StobiSerif Regular" w:hAnsi="StobiSerif Regular" w:cs="Arial"/>
          <w:sz w:val="22"/>
          <w:szCs w:val="22"/>
          <w:lang w:val="mk-MK"/>
        </w:rPr>
        <w:t xml:space="preserve">      С к о п ј е</w:t>
      </w:r>
      <w:r w:rsidRPr="001F0444">
        <w:rPr>
          <w:rFonts w:ascii="StobiSerif Regular" w:hAnsi="StobiSerif Regular" w:cs="Arial"/>
          <w:sz w:val="22"/>
          <w:szCs w:val="22"/>
          <w:lang w:val="mk-MK"/>
        </w:rPr>
        <w:tab/>
      </w:r>
      <w:r w:rsidRPr="001F0444">
        <w:rPr>
          <w:rFonts w:ascii="StobiSerif Regular" w:hAnsi="StobiSerif Regular" w:cs="Arial"/>
          <w:sz w:val="22"/>
          <w:szCs w:val="22"/>
          <w:lang w:val="mk-MK"/>
        </w:rPr>
        <w:tab/>
      </w:r>
      <w:r w:rsidRPr="001F0444">
        <w:rPr>
          <w:rFonts w:ascii="StobiSerif Regular" w:hAnsi="StobiSerif Regular" w:cs="Arial"/>
          <w:sz w:val="22"/>
          <w:szCs w:val="22"/>
          <w:lang w:val="mk-MK"/>
        </w:rPr>
        <w:tab/>
      </w:r>
      <w:r w:rsidRPr="001F0444">
        <w:rPr>
          <w:rFonts w:ascii="StobiSerif Regular" w:hAnsi="StobiSerif Regular" w:cs="Arial"/>
          <w:sz w:val="22"/>
          <w:szCs w:val="22"/>
          <w:lang w:val="mk-MK"/>
        </w:rPr>
        <w:tab/>
      </w:r>
      <w:r w:rsidR="00DD6A22" w:rsidRPr="001F0444">
        <w:rPr>
          <w:rFonts w:ascii="StobiSerif Regular" w:hAnsi="StobiSerif Regular" w:cs="Arial"/>
          <w:sz w:val="22"/>
          <w:szCs w:val="22"/>
          <w:lang w:val="mk-MK"/>
        </w:rPr>
        <w:t xml:space="preserve">          </w:t>
      </w:r>
      <w:r w:rsidR="00DE09BF">
        <w:rPr>
          <w:rFonts w:ascii="StobiSerif Regular" w:hAnsi="StobiSerif Regular" w:cs="Arial"/>
          <w:sz w:val="22"/>
          <w:szCs w:val="22"/>
          <w:lang w:val="mk-MK"/>
        </w:rPr>
        <w:tab/>
      </w:r>
      <w:r w:rsidR="0090780E">
        <w:rPr>
          <w:rFonts w:ascii="StobiSerif Regular" w:hAnsi="StobiSerif Regular" w:cs="Arial"/>
          <w:sz w:val="22"/>
          <w:szCs w:val="22"/>
          <w:lang w:val="mk-MK"/>
        </w:rPr>
        <w:t xml:space="preserve">         Фани Каранфилова Пановска</w:t>
      </w:r>
    </w:p>
    <w:sectPr w:rsidR="00DE09BF" w:rsidSect="000A5660">
      <w:headerReference w:type="even" r:id="rId9"/>
      <w:headerReference w:type="default" r:id="rId10"/>
      <w:footerReference w:type="default" r:id="rId11"/>
      <w:pgSz w:w="11906" w:h="16838"/>
      <w:pgMar w:top="1440" w:right="1133"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69" w:rsidRDefault="00A40369" w:rsidP="00924DF9">
      <w:r>
        <w:separator/>
      </w:r>
    </w:p>
  </w:endnote>
  <w:endnote w:type="continuationSeparator" w:id="0">
    <w:p w:rsidR="00A40369" w:rsidRDefault="00A40369" w:rsidP="00924DF9">
      <w:r>
        <w:continuationSeparator/>
      </w:r>
    </w:p>
  </w:endnote>
</w:endnotes>
</file>

<file path=word/fontTable.xml><?xml version="1.0" encoding="utf-8"?>
<w:fonts xmlns:r="http://schemas.openxmlformats.org/officeDocument/2006/relationships" xmlns:w="http://schemas.openxmlformats.org/wordprocessingml/2006/main">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c C Times 852">
    <w:altName w:val="Times New Roman"/>
    <w:charset w:val="00"/>
    <w:family w:val="roman"/>
    <w:pitch w:val="variable"/>
    <w:sig w:usb0="00000001"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StobiSerif">
    <w:panose1 w:val="02000503060000020004"/>
    <w:charset w:val="00"/>
    <w:family w:val="modern"/>
    <w:notTrueType/>
    <w:pitch w:val="variable"/>
    <w:sig w:usb0="A00002AF" w:usb1="50002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7813"/>
      <w:docPartObj>
        <w:docPartGallery w:val="Page Numbers (Bottom of Page)"/>
        <w:docPartUnique/>
      </w:docPartObj>
    </w:sdtPr>
    <w:sdtContent>
      <w:p w:rsidR="00350722" w:rsidRDefault="00E43E4D">
        <w:pPr>
          <w:pStyle w:val="Footer"/>
          <w:jc w:val="right"/>
        </w:pPr>
        <w:fldSimple w:instr=" PAGE   \* MERGEFORMAT ">
          <w:r w:rsidR="0047385A">
            <w:rPr>
              <w:noProof/>
            </w:rPr>
            <w:t>1</w:t>
          </w:r>
        </w:fldSimple>
      </w:p>
    </w:sdtContent>
  </w:sdt>
  <w:p w:rsidR="00350722" w:rsidRDefault="00350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69" w:rsidRDefault="00A40369" w:rsidP="00924DF9">
      <w:r>
        <w:separator/>
      </w:r>
    </w:p>
  </w:footnote>
  <w:footnote w:type="continuationSeparator" w:id="0">
    <w:p w:rsidR="00A40369" w:rsidRDefault="00A40369" w:rsidP="00924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22" w:rsidRDefault="00E43E4D" w:rsidP="0092062A">
    <w:pPr>
      <w:pStyle w:val="Header"/>
      <w:framePr w:wrap="around" w:vAnchor="text" w:hAnchor="margin" w:xAlign="right" w:y="1"/>
      <w:rPr>
        <w:rStyle w:val="PageNumber"/>
      </w:rPr>
    </w:pPr>
    <w:r>
      <w:rPr>
        <w:rStyle w:val="PageNumber"/>
      </w:rPr>
      <w:fldChar w:fldCharType="begin"/>
    </w:r>
    <w:r w:rsidR="00350722">
      <w:rPr>
        <w:rStyle w:val="PageNumber"/>
      </w:rPr>
      <w:instrText xml:space="preserve">PAGE  </w:instrText>
    </w:r>
    <w:r>
      <w:rPr>
        <w:rStyle w:val="PageNumber"/>
      </w:rPr>
      <w:fldChar w:fldCharType="end"/>
    </w:r>
  </w:p>
  <w:p w:rsidR="00350722" w:rsidRDefault="00350722" w:rsidP="0092062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22" w:rsidRDefault="00350722" w:rsidP="0092062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5344"/>
    <w:multiLevelType w:val="hybridMultilevel"/>
    <w:tmpl w:val="44807450"/>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A3E77"/>
    <w:multiLevelType w:val="hybridMultilevel"/>
    <w:tmpl w:val="8B8CEE9E"/>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1C74AC"/>
    <w:multiLevelType w:val="hybridMultilevel"/>
    <w:tmpl w:val="66C2BB38"/>
    <w:lvl w:ilvl="0" w:tplc="08090011">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2B5E65AB"/>
    <w:multiLevelType w:val="hybridMultilevel"/>
    <w:tmpl w:val="8B48B63E"/>
    <w:lvl w:ilvl="0" w:tplc="A2A89362">
      <w:start w:val="1"/>
      <w:numFmt w:val="decimal"/>
      <w:lvlText w:val="(%1)"/>
      <w:lvlJc w:val="left"/>
      <w:pPr>
        <w:ind w:left="1245" w:hanging="360"/>
      </w:pPr>
      <w:rPr>
        <w:rFonts w:hint="default"/>
      </w:rPr>
    </w:lvl>
    <w:lvl w:ilvl="1" w:tplc="042F0019" w:tentative="1">
      <w:start w:val="1"/>
      <w:numFmt w:val="lowerLetter"/>
      <w:lvlText w:val="%2."/>
      <w:lvlJc w:val="left"/>
      <w:pPr>
        <w:ind w:left="1965" w:hanging="360"/>
      </w:pPr>
    </w:lvl>
    <w:lvl w:ilvl="2" w:tplc="042F001B" w:tentative="1">
      <w:start w:val="1"/>
      <w:numFmt w:val="lowerRoman"/>
      <w:lvlText w:val="%3."/>
      <w:lvlJc w:val="right"/>
      <w:pPr>
        <w:ind w:left="2685" w:hanging="180"/>
      </w:pPr>
    </w:lvl>
    <w:lvl w:ilvl="3" w:tplc="042F000F" w:tentative="1">
      <w:start w:val="1"/>
      <w:numFmt w:val="decimal"/>
      <w:lvlText w:val="%4."/>
      <w:lvlJc w:val="left"/>
      <w:pPr>
        <w:ind w:left="3405" w:hanging="360"/>
      </w:pPr>
    </w:lvl>
    <w:lvl w:ilvl="4" w:tplc="042F0019" w:tentative="1">
      <w:start w:val="1"/>
      <w:numFmt w:val="lowerLetter"/>
      <w:lvlText w:val="%5."/>
      <w:lvlJc w:val="left"/>
      <w:pPr>
        <w:ind w:left="4125" w:hanging="360"/>
      </w:pPr>
    </w:lvl>
    <w:lvl w:ilvl="5" w:tplc="042F001B" w:tentative="1">
      <w:start w:val="1"/>
      <w:numFmt w:val="lowerRoman"/>
      <w:lvlText w:val="%6."/>
      <w:lvlJc w:val="right"/>
      <w:pPr>
        <w:ind w:left="4845" w:hanging="180"/>
      </w:pPr>
    </w:lvl>
    <w:lvl w:ilvl="6" w:tplc="042F000F" w:tentative="1">
      <w:start w:val="1"/>
      <w:numFmt w:val="decimal"/>
      <w:lvlText w:val="%7."/>
      <w:lvlJc w:val="left"/>
      <w:pPr>
        <w:ind w:left="5565" w:hanging="360"/>
      </w:pPr>
    </w:lvl>
    <w:lvl w:ilvl="7" w:tplc="042F0019" w:tentative="1">
      <w:start w:val="1"/>
      <w:numFmt w:val="lowerLetter"/>
      <w:lvlText w:val="%8."/>
      <w:lvlJc w:val="left"/>
      <w:pPr>
        <w:ind w:left="6285" w:hanging="360"/>
      </w:pPr>
    </w:lvl>
    <w:lvl w:ilvl="8" w:tplc="042F001B" w:tentative="1">
      <w:start w:val="1"/>
      <w:numFmt w:val="lowerRoman"/>
      <w:lvlText w:val="%9."/>
      <w:lvlJc w:val="right"/>
      <w:pPr>
        <w:ind w:left="7005" w:hanging="180"/>
      </w:pPr>
    </w:lvl>
  </w:abstractNum>
  <w:abstractNum w:abstractNumId="4">
    <w:nsid w:val="390657AF"/>
    <w:multiLevelType w:val="hybridMultilevel"/>
    <w:tmpl w:val="483CAE8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A3E104F"/>
    <w:multiLevelType w:val="hybridMultilevel"/>
    <w:tmpl w:val="B2BAFCE4"/>
    <w:lvl w:ilvl="0" w:tplc="5782A82E">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E6123C"/>
    <w:multiLevelType w:val="hybridMultilevel"/>
    <w:tmpl w:val="113A35FE"/>
    <w:lvl w:ilvl="0" w:tplc="7DC43218">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D42EAA"/>
    <w:multiLevelType w:val="hybridMultilevel"/>
    <w:tmpl w:val="27508D96"/>
    <w:lvl w:ilvl="0" w:tplc="14D0AD42">
      <w:start w:val="1"/>
      <w:numFmt w:val="decimal"/>
      <w:lvlText w:val="(%1)"/>
      <w:lvlJc w:val="left"/>
      <w:pPr>
        <w:ind w:left="1080" w:hanging="360"/>
      </w:pPr>
      <w:rPr>
        <w:rFonts w:ascii="Arial" w:eastAsia="Times New Roman" w:hAnsi="Arial" w:cs="Arial"/>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4C564E87"/>
    <w:multiLevelType w:val="hybridMultilevel"/>
    <w:tmpl w:val="9AAA015A"/>
    <w:lvl w:ilvl="0" w:tplc="65DE5D96">
      <w:start w:val="1"/>
      <w:numFmt w:val="decimal"/>
      <w:lvlText w:val="(%1)"/>
      <w:lvlJc w:val="left"/>
      <w:pPr>
        <w:ind w:left="1755" w:hanging="1035"/>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F840D0"/>
    <w:multiLevelType w:val="hybridMultilevel"/>
    <w:tmpl w:val="597C6EF6"/>
    <w:lvl w:ilvl="0" w:tplc="AA96E2D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E9E16CC"/>
    <w:multiLevelType w:val="hybridMultilevel"/>
    <w:tmpl w:val="49EEA742"/>
    <w:lvl w:ilvl="0" w:tplc="03C8916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nsid w:val="611F37C0"/>
    <w:multiLevelType w:val="hybridMultilevel"/>
    <w:tmpl w:val="0FB4EE82"/>
    <w:lvl w:ilvl="0" w:tplc="AA96E2D8">
      <w:numFmt w:val="bullet"/>
      <w:lvlText w:val="-"/>
      <w:lvlJc w:val="left"/>
      <w:pPr>
        <w:tabs>
          <w:tab w:val="num" w:pos="720"/>
        </w:tabs>
        <w:ind w:left="720"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685E2308"/>
    <w:multiLevelType w:val="hybridMultilevel"/>
    <w:tmpl w:val="1D0CB52C"/>
    <w:lvl w:ilvl="0" w:tplc="CE42527E">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nsid w:val="7A2E7670"/>
    <w:multiLevelType w:val="hybridMultilevel"/>
    <w:tmpl w:val="72BE84B0"/>
    <w:lvl w:ilvl="0" w:tplc="C472F4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DA75052"/>
    <w:multiLevelType w:val="hybridMultilevel"/>
    <w:tmpl w:val="6180BE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nsid w:val="7F511C3A"/>
    <w:multiLevelType w:val="hybridMultilevel"/>
    <w:tmpl w:val="08307454"/>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5"/>
  </w:num>
  <w:num w:numId="4">
    <w:abstractNumId w:val="11"/>
  </w:num>
  <w:num w:numId="5">
    <w:abstractNumId w:val="9"/>
  </w:num>
  <w:num w:numId="6">
    <w:abstractNumId w:val="1"/>
  </w:num>
  <w:num w:numId="7">
    <w:abstractNumId w:val="0"/>
  </w:num>
  <w:num w:numId="8">
    <w:abstractNumId w:val="6"/>
  </w:num>
  <w:num w:numId="9">
    <w:abstractNumId w:val="8"/>
  </w:num>
  <w:num w:numId="10">
    <w:abstractNumId w:val="13"/>
  </w:num>
  <w:num w:numId="11">
    <w:abstractNumId w:val="5"/>
  </w:num>
  <w:num w:numId="12">
    <w:abstractNumId w:val="14"/>
  </w:num>
  <w:num w:numId="13">
    <w:abstractNumId w:val="3"/>
  </w:num>
  <w:num w:numId="14">
    <w:abstractNumId w:val="10"/>
  </w:num>
  <w:num w:numId="15">
    <w:abstractNumId w:val="7"/>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i">
    <w15:presenceInfo w15:providerId="None" w15:userId="Fani"/>
  </w15:person>
  <w15:person w15:author="Dance Danilovska">
    <w15:presenceInfo w15:providerId="AD" w15:userId="S-1-5-21-1085031214-1897051121-725345543-1264"/>
  </w15:person>
  <w15:person w15:author="Dance">
    <w15:presenceInfo w15:providerId="None" w15:userId="Dan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924DF9"/>
    <w:rsid w:val="000044D1"/>
    <w:rsid w:val="00006AA4"/>
    <w:rsid w:val="00022D11"/>
    <w:rsid w:val="0005372E"/>
    <w:rsid w:val="00074784"/>
    <w:rsid w:val="00094146"/>
    <w:rsid w:val="000A267A"/>
    <w:rsid w:val="000A5660"/>
    <w:rsid w:val="000B3A30"/>
    <w:rsid w:val="000C2649"/>
    <w:rsid w:val="000D02A1"/>
    <w:rsid w:val="000E32A2"/>
    <w:rsid w:val="000F00EE"/>
    <w:rsid w:val="000F3366"/>
    <w:rsid w:val="000F5DBB"/>
    <w:rsid w:val="00110CBF"/>
    <w:rsid w:val="0012045B"/>
    <w:rsid w:val="00132F41"/>
    <w:rsid w:val="00153851"/>
    <w:rsid w:val="001719A9"/>
    <w:rsid w:val="00173BAC"/>
    <w:rsid w:val="00176798"/>
    <w:rsid w:val="00181D71"/>
    <w:rsid w:val="0018384F"/>
    <w:rsid w:val="00194CC1"/>
    <w:rsid w:val="00197375"/>
    <w:rsid w:val="001A5AFF"/>
    <w:rsid w:val="001A7549"/>
    <w:rsid w:val="001D5E2A"/>
    <w:rsid w:val="001D64FD"/>
    <w:rsid w:val="001E1805"/>
    <w:rsid w:val="001E508B"/>
    <w:rsid w:val="001F0444"/>
    <w:rsid w:val="00200C5E"/>
    <w:rsid w:val="002202EE"/>
    <w:rsid w:val="00222483"/>
    <w:rsid w:val="00227053"/>
    <w:rsid w:val="00230197"/>
    <w:rsid w:val="00237888"/>
    <w:rsid w:val="00244722"/>
    <w:rsid w:val="002761E8"/>
    <w:rsid w:val="00277D7E"/>
    <w:rsid w:val="00295D9F"/>
    <w:rsid w:val="0029771D"/>
    <w:rsid w:val="002B2FCF"/>
    <w:rsid w:val="002C29D4"/>
    <w:rsid w:val="002C34E3"/>
    <w:rsid w:val="002E5CBA"/>
    <w:rsid w:val="002F5B23"/>
    <w:rsid w:val="002F6FFC"/>
    <w:rsid w:val="00300EEC"/>
    <w:rsid w:val="00340FD4"/>
    <w:rsid w:val="00342A31"/>
    <w:rsid w:val="00350722"/>
    <w:rsid w:val="00364E38"/>
    <w:rsid w:val="00367BDA"/>
    <w:rsid w:val="00395A5F"/>
    <w:rsid w:val="003E284C"/>
    <w:rsid w:val="003F1636"/>
    <w:rsid w:val="00400CF5"/>
    <w:rsid w:val="004101D4"/>
    <w:rsid w:val="00420A35"/>
    <w:rsid w:val="00422362"/>
    <w:rsid w:val="0047185E"/>
    <w:rsid w:val="0047385A"/>
    <w:rsid w:val="004812E0"/>
    <w:rsid w:val="00491931"/>
    <w:rsid w:val="004C231B"/>
    <w:rsid w:val="004F7368"/>
    <w:rsid w:val="0050363A"/>
    <w:rsid w:val="00511D45"/>
    <w:rsid w:val="0051261C"/>
    <w:rsid w:val="00515FDA"/>
    <w:rsid w:val="00544C77"/>
    <w:rsid w:val="00544E97"/>
    <w:rsid w:val="00565BB0"/>
    <w:rsid w:val="00574875"/>
    <w:rsid w:val="00586BAC"/>
    <w:rsid w:val="005A306C"/>
    <w:rsid w:val="005B0D03"/>
    <w:rsid w:val="005B1003"/>
    <w:rsid w:val="00624AA1"/>
    <w:rsid w:val="0062603B"/>
    <w:rsid w:val="00645425"/>
    <w:rsid w:val="006921F3"/>
    <w:rsid w:val="006A2F05"/>
    <w:rsid w:val="006E5F8D"/>
    <w:rsid w:val="006E6322"/>
    <w:rsid w:val="007879A6"/>
    <w:rsid w:val="007905CF"/>
    <w:rsid w:val="007B2081"/>
    <w:rsid w:val="007B6758"/>
    <w:rsid w:val="007C0B49"/>
    <w:rsid w:val="007E71D2"/>
    <w:rsid w:val="007F4CBF"/>
    <w:rsid w:val="007F6570"/>
    <w:rsid w:val="008237ED"/>
    <w:rsid w:val="0084120E"/>
    <w:rsid w:val="00843893"/>
    <w:rsid w:val="00850298"/>
    <w:rsid w:val="00854F23"/>
    <w:rsid w:val="00870D98"/>
    <w:rsid w:val="00886A87"/>
    <w:rsid w:val="0089258A"/>
    <w:rsid w:val="008C7649"/>
    <w:rsid w:val="008F4B39"/>
    <w:rsid w:val="008F6CD2"/>
    <w:rsid w:val="0090780E"/>
    <w:rsid w:val="009144A5"/>
    <w:rsid w:val="0092062A"/>
    <w:rsid w:val="00924DF9"/>
    <w:rsid w:val="00931A83"/>
    <w:rsid w:val="00940F19"/>
    <w:rsid w:val="0097447C"/>
    <w:rsid w:val="00974913"/>
    <w:rsid w:val="009B29AA"/>
    <w:rsid w:val="009B4DD9"/>
    <w:rsid w:val="009E3E65"/>
    <w:rsid w:val="00A128EE"/>
    <w:rsid w:val="00A37A9A"/>
    <w:rsid w:val="00A40369"/>
    <w:rsid w:val="00A41203"/>
    <w:rsid w:val="00A570B3"/>
    <w:rsid w:val="00A82A65"/>
    <w:rsid w:val="00A86192"/>
    <w:rsid w:val="00A87162"/>
    <w:rsid w:val="00AB19E9"/>
    <w:rsid w:val="00AC4BC5"/>
    <w:rsid w:val="00AD11A4"/>
    <w:rsid w:val="00AD1F59"/>
    <w:rsid w:val="00AD6D97"/>
    <w:rsid w:val="00AE3E29"/>
    <w:rsid w:val="00AF0451"/>
    <w:rsid w:val="00AF44ED"/>
    <w:rsid w:val="00B02555"/>
    <w:rsid w:val="00B11CC1"/>
    <w:rsid w:val="00B135AF"/>
    <w:rsid w:val="00B17EF4"/>
    <w:rsid w:val="00B4638A"/>
    <w:rsid w:val="00B538D3"/>
    <w:rsid w:val="00B54CA9"/>
    <w:rsid w:val="00B61492"/>
    <w:rsid w:val="00B65272"/>
    <w:rsid w:val="00B70FC0"/>
    <w:rsid w:val="00B713BE"/>
    <w:rsid w:val="00B7580B"/>
    <w:rsid w:val="00B8389F"/>
    <w:rsid w:val="00B87951"/>
    <w:rsid w:val="00B906F1"/>
    <w:rsid w:val="00BB2F29"/>
    <w:rsid w:val="00BB61AE"/>
    <w:rsid w:val="00BB71A5"/>
    <w:rsid w:val="00BC6DB9"/>
    <w:rsid w:val="00BD1832"/>
    <w:rsid w:val="00BD1B56"/>
    <w:rsid w:val="00C03B51"/>
    <w:rsid w:val="00C16DB7"/>
    <w:rsid w:val="00C53E4B"/>
    <w:rsid w:val="00C6205E"/>
    <w:rsid w:val="00C663B6"/>
    <w:rsid w:val="00C672DE"/>
    <w:rsid w:val="00C70449"/>
    <w:rsid w:val="00CA38AB"/>
    <w:rsid w:val="00CC7F82"/>
    <w:rsid w:val="00CF229E"/>
    <w:rsid w:val="00CF44C1"/>
    <w:rsid w:val="00D1486C"/>
    <w:rsid w:val="00D20B39"/>
    <w:rsid w:val="00D51D41"/>
    <w:rsid w:val="00D54519"/>
    <w:rsid w:val="00D55B42"/>
    <w:rsid w:val="00D70A98"/>
    <w:rsid w:val="00D848CE"/>
    <w:rsid w:val="00D95961"/>
    <w:rsid w:val="00D963CE"/>
    <w:rsid w:val="00DA357C"/>
    <w:rsid w:val="00DD0F40"/>
    <w:rsid w:val="00DD3CB3"/>
    <w:rsid w:val="00DD4F90"/>
    <w:rsid w:val="00DD6A22"/>
    <w:rsid w:val="00DE09BF"/>
    <w:rsid w:val="00DE7C63"/>
    <w:rsid w:val="00E02F09"/>
    <w:rsid w:val="00E035F0"/>
    <w:rsid w:val="00E37313"/>
    <w:rsid w:val="00E43E4D"/>
    <w:rsid w:val="00E704D4"/>
    <w:rsid w:val="00E8045D"/>
    <w:rsid w:val="00E83074"/>
    <w:rsid w:val="00EB0204"/>
    <w:rsid w:val="00EB024B"/>
    <w:rsid w:val="00EC2B60"/>
    <w:rsid w:val="00ED136C"/>
    <w:rsid w:val="00ED3579"/>
    <w:rsid w:val="00F00D69"/>
    <w:rsid w:val="00F14D24"/>
    <w:rsid w:val="00F24CF0"/>
    <w:rsid w:val="00F26DA1"/>
    <w:rsid w:val="00F37543"/>
    <w:rsid w:val="00F60F5E"/>
    <w:rsid w:val="00F86216"/>
    <w:rsid w:val="00FE7FEA"/>
    <w:rsid w:val="00FF78D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DF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EB0204"/>
    <w:pPr>
      <w:keepNext/>
      <w:jc w:val="right"/>
      <w:outlineLvl w:val="1"/>
    </w:pPr>
    <w:rPr>
      <w:rFonts w:ascii="Mac C Times 852" w:hAnsi="Mac C Times 852"/>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4DF9"/>
    <w:pPr>
      <w:tabs>
        <w:tab w:val="center" w:pos="4153"/>
        <w:tab w:val="right" w:pos="8306"/>
      </w:tabs>
    </w:pPr>
  </w:style>
  <w:style w:type="character" w:customStyle="1" w:styleId="HeaderChar">
    <w:name w:val="Header Char"/>
    <w:basedOn w:val="DefaultParagraphFont"/>
    <w:link w:val="Header"/>
    <w:rsid w:val="00924DF9"/>
    <w:rPr>
      <w:rFonts w:ascii="Times New Roman" w:eastAsia="Times New Roman" w:hAnsi="Times New Roman" w:cs="Times New Roman"/>
      <w:sz w:val="24"/>
      <w:szCs w:val="24"/>
      <w:lang w:val="en-GB" w:eastAsia="en-GB"/>
    </w:rPr>
  </w:style>
  <w:style w:type="character" w:styleId="PageNumber">
    <w:name w:val="page number"/>
    <w:basedOn w:val="DefaultParagraphFont"/>
    <w:rsid w:val="00924DF9"/>
  </w:style>
  <w:style w:type="paragraph" w:customStyle="1" w:styleId="Char">
    <w:name w:val="Char"/>
    <w:basedOn w:val="Normal"/>
    <w:rsid w:val="00924DF9"/>
    <w:pPr>
      <w:spacing w:after="160" w:line="240" w:lineRule="exact"/>
    </w:pPr>
    <w:rPr>
      <w:rFonts w:ascii="Tahoma" w:hAnsi="Tahoma" w:cs="Tahoma"/>
      <w:sz w:val="20"/>
      <w:szCs w:val="20"/>
      <w:lang w:val="en-US" w:eastAsia="en-US"/>
    </w:rPr>
  </w:style>
  <w:style w:type="paragraph" w:styleId="FootnoteText">
    <w:name w:val="footnote text"/>
    <w:basedOn w:val="Normal"/>
    <w:link w:val="FootnoteTextChar"/>
    <w:semiHidden/>
    <w:rsid w:val="00924DF9"/>
    <w:rPr>
      <w:sz w:val="20"/>
      <w:szCs w:val="20"/>
    </w:rPr>
  </w:style>
  <w:style w:type="character" w:customStyle="1" w:styleId="FootnoteTextChar">
    <w:name w:val="Footnote Text Char"/>
    <w:basedOn w:val="DefaultParagraphFont"/>
    <w:link w:val="FootnoteText"/>
    <w:semiHidden/>
    <w:rsid w:val="00924DF9"/>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924DF9"/>
    <w:rPr>
      <w:vertAlign w:val="superscript"/>
    </w:rPr>
  </w:style>
  <w:style w:type="paragraph" w:styleId="BalloonText">
    <w:name w:val="Balloon Text"/>
    <w:basedOn w:val="Normal"/>
    <w:link w:val="BalloonTextChar"/>
    <w:uiPriority w:val="99"/>
    <w:semiHidden/>
    <w:unhideWhenUsed/>
    <w:rsid w:val="00924DF9"/>
    <w:rPr>
      <w:rFonts w:ascii="Tahoma" w:hAnsi="Tahoma" w:cs="Tahoma"/>
      <w:sz w:val="16"/>
      <w:szCs w:val="16"/>
    </w:rPr>
  </w:style>
  <w:style w:type="character" w:customStyle="1" w:styleId="BalloonTextChar">
    <w:name w:val="Balloon Text Char"/>
    <w:basedOn w:val="DefaultParagraphFont"/>
    <w:link w:val="BalloonText"/>
    <w:uiPriority w:val="99"/>
    <w:semiHidden/>
    <w:rsid w:val="00924DF9"/>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B8389F"/>
    <w:pPr>
      <w:tabs>
        <w:tab w:val="center" w:pos="4680"/>
        <w:tab w:val="right" w:pos="9360"/>
      </w:tabs>
    </w:pPr>
  </w:style>
  <w:style w:type="character" w:customStyle="1" w:styleId="FooterChar">
    <w:name w:val="Footer Char"/>
    <w:basedOn w:val="DefaultParagraphFont"/>
    <w:link w:val="Footer"/>
    <w:uiPriority w:val="99"/>
    <w:rsid w:val="00B8389F"/>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0D02A1"/>
    <w:pPr>
      <w:ind w:firstLine="720"/>
      <w:jc w:val="both"/>
    </w:pPr>
    <w:rPr>
      <w:rFonts w:ascii="Mac C Times 852" w:hAnsi="Mac C Times 852"/>
      <w:b/>
      <w:szCs w:val="20"/>
      <w:lang w:val="sl-SI" w:eastAsia="en-US"/>
    </w:rPr>
  </w:style>
  <w:style w:type="character" w:customStyle="1" w:styleId="BodyTextIndentChar">
    <w:name w:val="Body Text Indent Char"/>
    <w:basedOn w:val="DefaultParagraphFont"/>
    <w:link w:val="BodyTextIndent"/>
    <w:rsid w:val="000D02A1"/>
    <w:rPr>
      <w:rFonts w:ascii="Mac C Times 852" w:eastAsia="Times New Roman" w:hAnsi="Mac C Times 852" w:cs="Times New Roman"/>
      <w:b/>
      <w:sz w:val="24"/>
      <w:szCs w:val="20"/>
      <w:lang w:val="sl-SI"/>
    </w:rPr>
  </w:style>
  <w:style w:type="paragraph" w:styleId="ListParagraph">
    <w:name w:val="List Paragraph"/>
    <w:basedOn w:val="Normal"/>
    <w:uiPriority w:val="34"/>
    <w:qFormat/>
    <w:rsid w:val="00A82A65"/>
    <w:pPr>
      <w:ind w:left="720"/>
      <w:contextualSpacing/>
    </w:pPr>
  </w:style>
  <w:style w:type="paragraph" w:customStyle="1" w:styleId="Default">
    <w:name w:val="Default"/>
    <w:rsid w:val="00395A5F"/>
    <w:pPr>
      <w:autoSpaceDE w:val="0"/>
      <w:autoSpaceDN w:val="0"/>
      <w:adjustRightInd w:val="0"/>
      <w:spacing w:after="0" w:line="240" w:lineRule="auto"/>
    </w:pPr>
    <w:rPr>
      <w:rFonts w:ascii="Arial" w:hAnsi="Arial" w:cs="Arial"/>
      <w:color w:val="000000"/>
      <w:sz w:val="24"/>
      <w:szCs w:val="24"/>
      <w:lang w:val="mk-MK"/>
    </w:rPr>
  </w:style>
  <w:style w:type="character" w:styleId="CommentReference">
    <w:name w:val="annotation reference"/>
    <w:basedOn w:val="DefaultParagraphFont"/>
    <w:uiPriority w:val="99"/>
    <w:semiHidden/>
    <w:unhideWhenUsed/>
    <w:rsid w:val="00D1486C"/>
    <w:rPr>
      <w:sz w:val="16"/>
      <w:szCs w:val="16"/>
    </w:rPr>
  </w:style>
  <w:style w:type="paragraph" w:styleId="CommentText">
    <w:name w:val="annotation text"/>
    <w:basedOn w:val="Normal"/>
    <w:link w:val="CommentTextChar"/>
    <w:uiPriority w:val="99"/>
    <w:semiHidden/>
    <w:unhideWhenUsed/>
    <w:rsid w:val="00D1486C"/>
    <w:rPr>
      <w:sz w:val="20"/>
      <w:szCs w:val="20"/>
    </w:rPr>
  </w:style>
  <w:style w:type="character" w:customStyle="1" w:styleId="CommentTextChar">
    <w:name w:val="Comment Text Char"/>
    <w:basedOn w:val="DefaultParagraphFont"/>
    <w:link w:val="CommentText"/>
    <w:uiPriority w:val="99"/>
    <w:semiHidden/>
    <w:rsid w:val="00D1486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1486C"/>
    <w:rPr>
      <w:b/>
      <w:bCs/>
    </w:rPr>
  </w:style>
  <w:style w:type="character" w:customStyle="1" w:styleId="CommentSubjectChar">
    <w:name w:val="Comment Subject Char"/>
    <w:basedOn w:val="CommentTextChar"/>
    <w:link w:val="CommentSubject"/>
    <w:uiPriority w:val="99"/>
    <w:semiHidden/>
    <w:rsid w:val="00D1486C"/>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rsid w:val="00EB0204"/>
    <w:rPr>
      <w:rFonts w:ascii="Mac C Times 852" w:eastAsia="Times New Roman" w:hAnsi="Mac C Times 852" w:cs="Times New Roman"/>
      <w:b/>
      <w:sz w:val="24"/>
      <w:szCs w:val="20"/>
    </w:rPr>
  </w:style>
</w:styles>
</file>

<file path=word/webSettings.xml><?xml version="1.0" encoding="utf-8"?>
<w:webSettings xmlns:r="http://schemas.openxmlformats.org/officeDocument/2006/relationships" xmlns:w="http://schemas.openxmlformats.org/wordprocessingml/2006/main">
  <w:divs>
    <w:div w:id="245698689">
      <w:bodyDiv w:val="1"/>
      <w:marLeft w:val="0"/>
      <w:marRight w:val="0"/>
      <w:marTop w:val="0"/>
      <w:marBottom w:val="0"/>
      <w:divBdr>
        <w:top w:val="none" w:sz="0" w:space="0" w:color="auto"/>
        <w:left w:val="none" w:sz="0" w:space="0" w:color="auto"/>
        <w:bottom w:val="none" w:sz="0" w:space="0" w:color="auto"/>
        <w:right w:val="none" w:sz="0" w:space="0" w:color="auto"/>
      </w:divBdr>
      <w:divsChild>
        <w:div w:id="1233925052">
          <w:marLeft w:val="0"/>
          <w:marRight w:val="0"/>
          <w:marTop w:val="0"/>
          <w:marBottom w:val="0"/>
          <w:divBdr>
            <w:top w:val="none" w:sz="0" w:space="0" w:color="auto"/>
            <w:left w:val="none" w:sz="0" w:space="0" w:color="auto"/>
            <w:bottom w:val="none" w:sz="0" w:space="0" w:color="auto"/>
            <w:right w:val="none" w:sz="0" w:space="0" w:color="auto"/>
          </w:divBdr>
          <w:divsChild>
            <w:div w:id="1781561127">
              <w:marLeft w:val="0"/>
              <w:marRight w:val="58"/>
              <w:marTop w:val="0"/>
              <w:marBottom w:val="0"/>
              <w:divBdr>
                <w:top w:val="none" w:sz="0" w:space="0" w:color="auto"/>
                <w:left w:val="none" w:sz="0" w:space="0" w:color="auto"/>
                <w:bottom w:val="none" w:sz="0" w:space="0" w:color="auto"/>
                <w:right w:val="none" w:sz="0" w:space="0" w:color="auto"/>
              </w:divBdr>
              <w:divsChild>
                <w:div w:id="1743334072">
                  <w:marLeft w:val="0"/>
                  <w:marRight w:val="0"/>
                  <w:marTop w:val="0"/>
                  <w:marBottom w:val="115"/>
                  <w:divBdr>
                    <w:top w:val="single" w:sz="6" w:space="0" w:color="C0C0C0"/>
                    <w:left w:val="single" w:sz="6" w:space="0" w:color="D9D9D9"/>
                    <w:bottom w:val="single" w:sz="6" w:space="0" w:color="D9D9D9"/>
                    <w:right w:val="single" w:sz="6" w:space="0" w:color="D9D9D9"/>
                  </w:divBdr>
                  <w:divsChild>
                    <w:div w:id="648555897">
                      <w:marLeft w:val="0"/>
                      <w:marRight w:val="0"/>
                      <w:marTop w:val="0"/>
                      <w:marBottom w:val="0"/>
                      <w:divBdr>
                        <w:top w:val="none" w:sz="0" w:space="0" w:color="auto"/>
                        <w:left w:val="none" w:sz="0" w:space="0" w:color="auto"/>
                        <w:bottom w:val="none" w:sz="0" w:space="0" w:color="auto"/>
                        <w:right w:val="none" w:sz="0" w:space="0" w:color="auto"/>
                      </w:divBdr>
                    </w:div>
                    <w:div w:id="2145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48804">
          <w:marLeft w:val="0"/>
          <w:marRight w:val="0"/>
          <w:marTop w:val="0"/>
          <w:marBottom w:val="0"/>
          <w:divBdr>
            <w:top w:val="none" w:sz="0" w:space="0" w:color="auto"/>
            <w:left w:val="none" w:sz="0" w:space="0" w:color="auto"/>
            <w:bottom w:val="none" w:sz="0" w:space="0" w:color="auto"/>
            <w:right w:val="none" w:sz="0" w:space="0" w:color="auto"/>
          </w:divBdr>
          <w:divsChild>
            <w:div w:id="675691603">
              <w:marLeft w:val="58"/>
              <w:marRight w:val="0"/>
              <w:marTop w:val="0"/>
              <w:marBottom w:val="0"/>
              <w:divBdr>
                <w:top w:val="none" w:sz="0" w:space="0" w:color="auto"/>
                <w:left w:val="none" w:sz="0" w:space="0" w:color="auto"/>
                <w:bottom w:val="none" w:sz="0" w:space="0" w:color="auto"/>
                <w:right w:val="none" w:sz="0" w:space="0" w:color="auto"/>
              </w:divBdr>
              <w:divsChild>
                <w:div w:id="1148134180">
                  <w:marLeft w:val="0"/>
                  <w:marRight w:val="0"/>
                  <w:marTop w:val="0"/>
                  <w:marBottom w:val="0"/>
                  <w:divBdr>
                    <w:top w:val="none" w:sz="0" w:space="0" w:color="auto"/>
                    <w:left w:val="none" w:sz="0" w:space="0" w:color="auto"/>
                    <w:bottom w:val="none" w:sz="0" w:space="0" w:color="auto"/>
                    <w:right w:val="none" w:sz="0" w:space="0" w:color="auto"/>
                  </w:divBdr>
                  <w:divsChild>
                    <w:div w:id="1791167811">
                      <w:marLeft w:val="0"/>
                      <w:marRight w:val="0"/>
                      <w:marTop w:val="0"/>
                      <w:marBottom w:val="115"/>
                      <w:divBdr>
                        <w:top w:val="single" w:sz="6" w:space="0" w:color="F5F5F5"/>
                        <w:left w:val="single" w:sz="6" w:space="0" w:color="F5F5F5"/>
                        <w:bottom w:val="single" w:sz="6" w:space="0" w:color="F5F5F5"/>
                        <w:right w:val="single" w:sz="6" w:space="0" w:color="F5F5F5"/>
                      </w:divBdr>
                      <w:divsChild>
                        <w:div w:id="1717468258">
                          <w:marLeft w:val="0"/>
                          <w:marRight w:val="0"/>
                          <w:marTop w:val="0"/>
                          <w:marBottom w:val="0"/>
                          <w:divBdr>
                            <w:top w:val="none" w:sz="0" w:space="0" w:color="auto"/>
                            <w:left w:val="none" w:sz="0" w:space="0" w:color="auto"/>
                            <w:bottom w:val="none" w:sz="0" w:space="0" w:color="auto"/>
                            <w:right w:val="none" w:sz="0" w:space="0" w:color="auto"/>
                          </w:divBdr>
                          <w:divsChild>
                            <w:div w:id="9495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92BF-5D94-4AC9-85D7-B512FE83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suzana.nikodijevic</cp:lastModifiedBy>
  <cp:revision>12</cp:revision>
  <cp:lastPrinted>2018-02-19T12:58:00Z</cp:lastPrinted>
  <dcterms:created xsi:type="dcterms:W3CDTF">2019-08-15T06:55:00Z</dcterms:created>
  <dcterms:modified xsi:type="dcterms:W3CDTF">2019-09-18T12:27:00Z</dcterms:modified>
</cp:coreProperties>
</file>